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9CC049" w14:textId="03B49529" w:rsidR="005920B1" w:rsidRPr="000A26C7" w:rsidRDefault="00A6782F" w:rsidP="005920B1">
      <w:pPr>
        <w:ind w:left="5102"/>
        <w:jc w:val="both"/>
        <w:rPr>
          <w:sz w:val="22"/>
          <w:szCs w:val="22"/>
        </w:rPr>
      </w:pPr>
      <w:r w:rsidRPr="00513F62">
        <w:rPr>
          <w:sz w:val="22"/>
          <w:szCs w:val="22"/>
        </w:rPr>
        <w:t xml:space="preserve">VPS priemonės </w:t>
      </w:r>
      <w:r>
        <w:rPr>
          <w:sz w:val="22"/>
          <w:szCs w:val="22"/>
        </w:rPr>
        <w:t>„Kultūros savitumo išsaugojimas, tradicijų tęstinumas</w:t>
      </w:r>
      <w:r w:rsidRPr="00513F62">
        <w:rPr>
          <w:sz w:val="22"/>
          <w:szCs w:val="22"/>
        </w:rPr>
        <w:t xml:space="preserve">“ </w:t>
      </w:r>
      <w:r>
        <w:rPr>
          <w:sz w:val="22"/>
          <w:szCs w:val="22"/>
        </w:rPr>
        <w:t xml:space="preserve"> </w:t>
      </w:r>
      <w:r w:rsidR="005920B1" w:rsidRPr="000A26C7">
        <w:rPr>
          <w:sz w:val="22"/>
          <w:szCs w:val="22"/>
        </w:rPr>
        <w:t xml:space="preserve">finansavimo sąlygų aprašo </w:t>
      </w:r>
    </w:p>
    <w:p w14:paraId="5A896891" w14:textId="15AD374B" w:rsidR="005920B1" w:rsidRPr="000A26C7" w:rsidRDefault="0062492C" w:rsidP="005920B1">
      <w:pPr>
        <w:ind w:left="5102"/>
        <w:rPr>
          <w:sz w:val="22"/>
          <w:szCs w:val="22"/>
        </w:rPr>
      </w:pPr>
      <w:r>
        <w:rPr>
          <w:sz w:val="22"/>
          <w:szCs w:val="22"/>
        </w:rPr>
        <w:t>2</w:t>
      </w:r>
      <w:r w:rsidR="005920B1" w:rsidRPr="000A26C7">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920B1">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lastRenderedPageBreak/>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913312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 xml:space="preserve">pavadinimas </w:t>
      </w:r>
      <w:r w:rsidRPr="00A118D2">
        <w:rPr>
          <w:i/>
          <w:lang w:val="lt-LT"/>
        </w:rPr>
        <w:lastRenderedPageBreak/>
        <w:t>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8"/>
      </w:r>
      <w:r w:rsidR="00B72398" w:rsidRPr="00A118D2">
        <w:rPr>
          <w:spacing w:val="-4"/>
          <w:sz w:val="24"/>
          <w:szCs w:val="24"/>
        </w:rPr>
        <w:t>/ Taisyklių 16.1.2 papunktyje</w:t>
      </w:r>
      <w:r w:rsidR="00B72398" w:rsidRPr="00A118D2">
        <w:rPr>
          <w:rStyle w:val="Puslapioinaosnuoroda"/>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lastRenderedPageBreak/>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4"/>
      </w:r>
      <w:r w:rsidRPr="00A118D2">
        <w:t>.</w:t>
      </w:r>
      <w:r w:rsidRPr="00A118D2">
        <w:rPr>
          <w:rStyle w:val="Puslapioinaosnuoroda"/>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lastRenderedPageBreak/>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4"/>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5"/>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733E0" w14:textId="77777777" w:rsidR="00602EFC" w:rsidRDefault="00602EFC">
      <w:r>
        <w:separator/>
      </w:r>
    </w:p>
  </w:endnote>
  <w:endnote w:type="continuationSeparator" w:id="0">
    <w:p w14:paraId="37FA37D8" w14:textId="77777777" w:rsidR="00602EFC" w:rsidRDefault="0060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E4AC" w14:textId="77777777" w:rsidR="00602EFC" w:rsidRDefault="00602EFC">
      <w:r>
        <w:separator/>
      </w:r>
    </w:p>
  </w:footnote>
  <w:footnote w:type="continuationSeparator" w:id="0">
    <w:p w14:paraId="6A4D520D" w14:textId="77777777" w:rsidR="00602EFC" w:rsidRDefault="00602EFC">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1">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5">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2">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4">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5">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698732D8"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9071DA">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318995188">
    <w:abstractNumId w:val="25"/>
  </w:num>
  <w:num w:numId="2" w16cid:durableId="274336228">
    <w:abstractNumId w:val="1"/>
  </w:num>
  <w:num w:numId="3" w16cid:durableId="1600020826">
    <w:abstractNumId w:val="24"/>
  </w:num>
  <w:num w:numId="4" w16cid:durableId="2043019462">
    <w:abstractNumId w:val="10"/>
  </w:num>
  <w:num w:numId="5" w16cid:durableId="1424305272">
    <w:abstractNumId w:val="29"/>
  </w:num>
  <w:num w:numId="6" w16cid:durableId="1870995506">
    <w:abstractNumId w:val="13"/>
  </w:num>
  <w:num w:numId="7" w16cid:durableId="213933780">
    <w:abstractNumId w:val="35"/>
  </w:num>
  <w:num w:numId="8" w16cid:durableId="1739597511">
    <w:abstractNumId w:val="5"/>
  </w:num>
  <w:num w:numId="9" w16cid:durableId="542835518">
    <w:abstractNumId w:val="21"/>
  </w:num>
  <w:num w:numId="10" w16cid:durableId="1609582027">
    <w:abstractNumId w:val="9"/>
  </w:num>
  <w:num w:numId="11" w16cid:durableId="1735160143">
    <w:abstractNumId w:val="7"/>
  </w:num>
  <w:num w:numId="12" w16cid:durableId="1094666807">
    <w:abstractNumId w:val="17"/>
  </w:num>
  <w:num w:numId="13" w16cid:durableId="93284437">
    <w:abstractNumId w:val="33"/>
  </w:num>
  <w:num w:numId="14" w16cid:durableId="1573347808">
    <w:abstractNumId w:val="36"/>
  </w:num>
  <w:num w:numId="15" w16cid:durableId="1960603458">
    <w:abstractNumId w:val="18"/>
  </w:num>
  <w:num w:numId="16" w16cid:durableId="1550537067">
    <w:abstractNumId w:val="37"/>
  </w:num>
  <w:num w:numId="17" w16cid:durableId="528492192">
    <w:abstractNumId w:val="12"/>
  </w:num>
  <w:num w:numId="18" w16cid:durableId="1688874130">
    <w:abstractNumId w:val="15"/>
  </w:num>
  <w:num w:numId="19" w16cid:durableId="641689714">
    <w:abstractNumId w:val="27"/>
  </w:num>
  <w:num w:numId="20" w16cid:durableId="1040083256">
    <w:abstractNumId w:val="0"/>
  </w:num>
  <w:num w:numId="21" w16cid:durableId="1789666420">
    <w:abstractNumId w:val="22"/>
  </w:num>
  <w:num w:numId="22" w16cid:durableId="818496004">
    <w:abstractNumId w:val="23"/>
  </w:num>
  <w:num w:numId="23" w16cid:durableId="1798571015">
    <w:abstractNumId w:val="19"/>
  </w:num>
  <w:num w:numId="24" w16cid:durableId="748497905">
    <w:abstractNumId w:val="4"/>
  </w:num>
  <w:num w:numId="25" w16cid:durableId="1230191731">
    <w:abstractNumId w:val="28"/>
  </w:num>
  <w:num w:numId="26" w16cid:durableId="458036476">
    <w:abstractNumId w:val="6"/>
  </w:num>
  <w:num w:numId="27" w16cid:durableId="1742170310">
    <w:abstractNumId w:val="26"/>
  </w:num>
  <w:num w:numId="28" w16cid:durableId="452871770">
    <w:abstractNumId w:val="20"/>
  </w:num>
  <w:num w:numId="29" w16cid:durableId="924386065">
    <w:abstractNumId w:val="2"/>
  </w:num>
  <w:num w:numId="30" w16cid:durableId="912348151">
    <w:abstractNumId w:val="16"/>
  </w:num>
  <w:num w:numId="31" w16cid:durableId="1059592985">
    <w:abstractNumId w:val="32"/>
  </w:num>
  <w:num w:numId="32" w16cid:durableId="1518081905">
    <w:abstractNumId w:val="11"/>
  </w:num>
  <w:num w:numId="33" w16cid:durableId="1734620814">
    <w:abstractNumId w:val="31"/>
  </w:num>
  <w:num w:numId="34" w16cid:durableId="927887672">
    <w:abstractNumId w:val="30"/>
  </w:num>
  <w:num w:numId="35" w16cid:durableId="1303851970">
    <w:abstractNumId w:val="3"/>
  </w:num>
  <w:num w:numId="36" w16cid:durableId="341128118">
    <w:abstractNumId w:val="14"/>
  </w:num>
  <w:num w:numId="37" w16cid:durableId="10402787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50074058">
    <w:abstractNumId w:val="8"/>
  </w:num>
  <w:num w:numId="39" w16cid:durableId="84378509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213"/>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74E"/>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0B1"/>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2EFC"/>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92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4BE9"/>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A778E"/>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1DA"/>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33A"/>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82F"/>
    <w:rsid w:val="00A67EA6"/>
    <w:rsid w:val="00A70455"/>
    <w:rsid w:val="00A70EF8"/>
    <w:rsid w:val="00A710BD"/>
    <w:rsid w:val="00A71E75"/>
    <w:rsid w:val="00A73394"/>
    <w:rsid w:val="00A7527C"/>
    <w:rsid w:val="00A7612E"/>
    <w:rsid w:val="00A763CC"/>
    <w:rsid w:val="00A768A3"/>
    <w:rsid w:val="00A76F5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F58A3BA-C240-4D7B-B52B-37A5F49D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18871</Words>
  <Characters>10758</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Giedrė Visockienė</cp:lastModifiedBy>
  <cp:revision>2</cp:revision>
  <cp:lastPrinted>2009-04-27T09:33:00Z</cp:lastPrinted>
  <dcterms:created xsi:type="dcterms:W3CDTF">2023-03-10T10:05:00Z</dcterms:created>
  <dcterms:modified xsi:type="dcterms:W3CDTF">2023-03-10T10:05:00Z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