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8F" w:rsidRDefault="00470C8F" w:rsidP="00470C8F">
      <w:pPr>
        <w:ind w:left="5102"/>
        <w:rPr>
          <w:sz w:val="22"/>
          <w:szCs w:val="22"/>
        </w:rPr>
      </w:pPr>
      <w:r>
        <w:rPr>
          <w:sz w:val="22"/>
          <w:szCs w:val="22"/>
        </w:rPr>
        <w:t xml:space="preserve">VPS priemonės </w:t>
      </w:r>
      <w:r w:rsidRPr="00004513">
        <w:rPr>
          <w:sz w:val="22"/>
          <w:szCs w:val="22"/>
        </w:rPr>
        <w:t xml:space="preserve">„Bendradarbiavimas“ </w:t>
      </w:r>
      <w:r>
        <w:rPr>
          <w:sz w:val="22"/>
          <w:szCs w:val="22"/>
        </w:rPr>
        <w:t>v</w:t>
      </w:r>
      <w:r w:rsidRPr="00004513">
        <w:rPr>
          <w:sz w:val="22"/>
          <w:szCs w:val="22"/>
        </w:rPr>
        <w:t>eiklos srities „Parama trumpoms tiekimo grandinėms ir vietos rinkoms skatinti vietos lygmeniu“</w:t>
      </w:r>
      <w:r>
        <w:rPr>
          <w:sz w:val="22"/>
          <w:szCs w:val="22"/>
        </w:rPr>
        <w:t xml:space="preserve"> finansavimo sąlygų aprašo </w:t>
      </w:r>
    </w:p>
    <w:p w:rsidR="00470C8F" w:rsidRDefault="00470C8F" w:rsidP="00470C8F">
      <w:pPr>
        <w:ind w:left="5102"/>
        <w:rPr>
          <w:sz w:val="22"/>
          <w:szCs w:val="22"/>
        </w:rPr>
      </w:pPr>
    </w:p>
    <w:p w:rsidR="002D2A7E" w:rsidRDefault="002D2A7E" w:rsidP="002D2A7E">
      <w:pPr>
        <w:ind w:left="5102"/>
        <w:rPr>
          <w:sz w:val="22"/>
          <w:szCs w:val="22"/>
        </w:rPr>
      </w:pPr>
      <w:r>
        <w:rPr>
          <w:sz w:val="22"/>
          <w:szCs w:val="22"/>
        </w:rPr>
        <w:t>1 priedas</w:t>
      </w:r>
    </w:p>
    <w:p w:rsidR="00636A7E" w:rsidRDefault="00636A7E" w:rsidP="002D2A7E">
      <w:pPr>
        <w:rPr>
          <w:sz w:val="22"/>
          <w:szCs w:val="22"/>
        </w:rPr>
      </w:pPr>
    </w:p>
    <w:p w:rsidR="002D2A7E" w:rsidRDefault="002D2A7E" w:rsidP="002D2A7E">
      <w:pPr>
        <w:jc w:val="center"/>
        <w:rPr>
          <w:b/>
          <w:sz w:val="22"/>
          <w:szCs w:val="22"/>
        </w:rPr>
      </w:pPr>
    </w:p>
    <w:p w:rsidR="002D2A7E" w:rsidRDefault="002D2A7E" w:rsidP="002D2A7E">
      <w:pPr>
        <w:jc w:val="center"/>
        <w:rPr>
          <w:b/>
          <w:sz w:val="22"/>
          <w:szCs w:val="22"/>
        </w:rPr>
      </w:pPr>
      <w:r>
        <w:rPr>
          <w:b/>
          <w:sz w:val="22"/>
          <w:szCs w:val="22"/>
        </w:rPr>
        <w:t>VIETOS PROJEKTO PARAIŠKA</w:t>
      </w:r>
    </w:p>
    <w:p w:rsidR="00636A7E" w:rsidRDefault="00636A7E" w:rsidP="002D2A7E">
      <w:pPr>
        <w:jc w:val="center"/>
        <w:rPr>
          <w:b/>
          <w:sz w:val="22"/>
          <w:szCs w:val="22"/>
        </w:rPr>
      </w:pPr>
    </w:p>
    <w:p w:rsidR="00636A7E" w:rsidRDefault="00636A7E" w:rsidP="002D2A7E">
      <w:pPr>
        <w:jc w:val="center"/>
        <w:rPr>
          <w:b/>
          <w:sz w:val="22"/>
          <w:szCs w:val="22"/>
        </w:rPr>
      </w:pPr>
    </w:p>
    <w:p w:rsidR="00636A7E" w:rsidRDefault="00636A7E" w:rsidP="002D2A7E">
      <w:pPr>
        <w:jc w:val="center"/>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36A7E" w:rsidTr="00942AD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36A7E" w:rsidRDefault="00636A7E" w:rsidP="00942AD5">
            <w:pPr>
              <w:jc w:val="center"/>
              <w:rPr>
                <w:b/>
                <w:sz w:val="22"/>
                <w:szCs w:val="22"/>
              </w:rPr>
            </w:pPr>
            <w:r>
              <w:rPr>
                <w:b/>
                <w:sz w:val="22"/>
                <w:szCs w:val="22"/>
              </w:rPr>
              <w:t>VPS vykdytojos žymos apie vietos projekto paraiškos gavimą ir registravimą</w:t>
            </w:r>
          </w:p>
          <w:p w:rsidR="00636A7E" w:rsidRDefault="00636A7E" w:rsidP="00942AD5">
            <w:pPr>
              <w:jc w:val="center"/>
              <w:rPr>
                <w:i/>
                <w:sz w:val="22"/>
                <w:szCs w:val="22"/>
              </w:rPr>
            </w:pPr>
            <w:r>
              <w:rPr>
                <w:i/>
                <w:sz w:val="22"/>
                <w:szCs w:val="22"/>
              </w:rPr>
              <w:t>Šią vietos projekto paraiškos dalį pildo VPS vykdytoja.</w:t>
            </w: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rPr>
                <w:sz w:val="22"/>
                <w:szCs w:val="22"/>
              </w:rPr>
            </w:pPr>
          </w:p>
        </w:tc>
      </w:tr>
      <w:tr w:rsidR="00636A7E" w:rsidTr="00942AD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636A7E" w:rsidRDefault="00636A7E" w:rsidP="00942AD5">
            <w:pPr>
              <w:jc w:val="center"/>
              <w:rPr>
                <w:sz w:val="22"/>
                <w:szCs w:val="22"/>
              </w:rPr>
            </w:pPr>
          </w:p>
          <w:p w:rsidR="00636A7E" w:rsidRDefault="00636A7E" w:rsidP="00942AD5">
            <w:pPr>
              <w:jc w:val="center"/>
              <w:rPr>
                <w:sz w:val="22"/>
                <w:szCs w:val="22"/>
              </w:rPr>
            </w:pPr>
          </w:p>
          <w:p w:rsidR="00876E8B" w:rsidRDefault="00876E8B" w:rsidP="00942AD5">
            <w:pPr>
              <w:jc w:val="center"/>
              <w:rPr>
                <w:sz w:val="22"/>
                <w:szCs w:val="22"/>
              </w:rPr>
            </w:pPr>
          </w:p>
          <w:p w:rsidR="00876E8B" w:rsidRDefault="00876E8B" w:rsidP="00942AD5">
            <w:pPr>
              <w:jc w:val="center"/>
              <w:rPr>
                <w:sz w:val="22"/>
                <w:szCs w:val="22"/>
              </w:rPr>
            </w:pPr>
          </w:p>
          <w:p w:rsidR="00636A7E" w:rsidRDefault="00636A7E"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p>
          <w:p w:rsidR="00636A7E" w:rsidRDefault="00636A7E" w:rsidP="00942AD5">
            <w:pPr>
              <w:jc w:val="center"/>
              <w:rPr>
                <w:sz w:val="22"/>
                <w:szCs w:val="22"/>
              </w:rPr>
            </w:pPr>
          </w:p>
          <w:p w:rsidR="00636A7E" w:rsidRDefault="00636A7E" w:rsidP="00942AD5">
            <w:pPr>
              <w:rPr>
                <w:sz w:val="22"/>
                <w:szCs w:val="22"/>
              </w:rPr>
            </w:pPr>
          </w:p>
          <w:p w:rsidR="00636A7E" w:rsidRDefault="00636A7E"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2E6281" w:rsidRDefault="002E6281" w:rsidP="002E6281">
            <w:pPr>
              <w:jc w:val="center"/>
              <w:rPr>
                <w:sz w:val="22"/>
                <w:szCs w:val="22"/>
              </w:rPr>
            </w:pPr>
          </w:p>
          <w:p w:rsidR="00636A7E" w:rsidRDefault="00636A7E" w:rsidP="00942AD5">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876E8B" w:rsidRPr="007068AB" w:rsidRDefault="00876E8B" w:rsidP="00876E8B">
            <w:pPr>
              <w:jc w:val="both"/>
              <w:rPr>
                <w:bCs/>
                <w:sz w:val="22"/>
                <w:szCs w:val="21"/>
              </w:rPr>
            </w:pPr>
            <w:r w:rsidRPr="007068AB">
              <w:rPr>
                <w:bCs/>
                <w:sz w:val="22"/>
                <w:szCs w:val="21"/>
              </w:rPr>
              <w:t>- asmeniškai VPS vykdytojai</w:t>
            </w:r>
          </w:p>
          <w:p w:rsidR="00876E8B" w:rsidRPr="007068AB" w:rsidRDefault="00876E8B" w:rsidP="00876E8B">
            <w:pPr>
              <w:jc w:val="both"/>
              <w:rPr>
                <w:bCs/>
                <w:sz w:val="22"/>
                <w:szCs w:val="21"/>
              </w:rPr>
            </w:pPr>
          </w:p>
          <w:p w:rsidR="00876E8B" w:rsidRPr="007068AB" w:rsidRDefault="00876E8B" w:rsidP="00876E8B">
            <w:pPr>
              <w:jc w:val="both"/>
              <w:rPr>
                <w:bCs/>
                <w:sz w:val="22"/>
                <w:szCs w:val="22"/>
              </w:rPr>
            </w:pPr>
          </w:p>
          <w:p w:rsidR="00636A7E" w:rsidRPr="00E955CA" w:rsidRDefault="00876E8B" w:rsidP="00876E8B">
            <w:pPr>
              <w:jc w:val="both"/>
              <w:rPr>
                <w:sz w:val="22"/>
                <w:szCs w:val="21"/>
              </w:rPr>
            </w:pPr>
            <w:r w:rsidRPr="007068AB">
              <w:rPr>
                <w:sz w:val="22"/>
                <w:szCs w:val="22"/>
              </w:rPr>
              <w:t>- el. paštu</w:t>
            </w:r>
            <w:r w:rsidRPr="007068AB">
              <w:rPr>
                <w:sz w:val="22"/>
                <w:szCs w:val="22"/>
                <w:lang w:eastAsia="lt-LT"/>
              </w:rPr>
              <w:t>,</w:t>
            </w:r>
            <w:r w:rsidRPr="007068AB">
              <w:rPr>
                <w:sz w:val="22"/>
                <w:szCs w:val="22"/>
              </w:rPr>
              <w:t xml:space="preserve"> p</w:t>
            </w:r>
            <w:r w:rsidRPr="007068AB">
              <w:rPr>
                <w:sz w:val="22"/>
                <w:szCs w:val="22"/>
                <w:lang w:eastAsia="lt-LT"/>
              </w:rPr>
              <w:t>asirašyta kvalifikuotu elektroniniu parašu, pateikta VPS vykdytojai el. paštu, nurodytu kvietime teikti vietos projektus</w:t>
            </w:r>
          </w:p>
        </w:tc>
      </w:tr>
      <w:tr w:rsidR="00636A7E" w:rsidTr="00942AD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36A7E" w:rsidRDefault="00636A7E"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rsidR="00636A7E" w:rsidRDefault="00636A7E" w:rsidP="00942AD5">
            <w:pPr>
              <w:jc w:val="center"/>
              <w:rPr>
                <w:sz w:val="22"/>
                <w:szCs w:val="22"/>
              </w:rPr>
            </w:pPr>
          </w:p>
          <w:p w:rsidR="00636A7E" w:rsidRDefault="00636A7E" w:rsidP="00942AD5">
            <w:pPr>
              <w:rPr>
                <w:sz w:val="22"/>
                <w:szCs w:val="22"/>
              </w:rPr>
            </w:pPr>
          </w:p>
          <w:p w:rsidR="00636A7E" w:rsidRDefault="00636A7E" w:rsidP="00942AD5">
            <w:pPr>
              <w:rPr>
                <w:sz w:val="22"/>
                <w:szCs w:val="22"/>
              </w:rPr>
            </w:pPr>
          </w:p>
          <w:p w:rsidR="00636A7E" w:rsidRDefault="00636A7E" w:rsidP="00942AD5">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636A7E" w:rsidRDefault="00636A7E" w:rsidP="00942AD5">
            <w:pPr>
              <w:jc w:val="both"/>
              <w:rPr>
                <w:sz w:val="22"/>
                <w:szCs w:val="21"/>
              </w:rPr>
            </w:pPr>
            <w:r w:rsidRPr="00E955CA">
              <w:rPr>
                <w:b/>
                <w:sz w:val="22"/>
                <w:szCs w:val="21"/>
              </w:rPr>
              <w:t>-</w:t>
            </w:r>
            <w:r w:rsidRPr="00E955CA">
              <w:rPr>
                <w:sz w:val="22"/>
                <w:szCs w:val="21"/>
              </w:rPr>
              <w:t xml:space="preserve"> pateikta juridinio asmens vadovo arba tinkamai įgalioto asmens (pateiktas atstovavimo teisės įrodymo dokumentas)</w:t>
            </w:r>
          </w:p>
          <w:p w:rsidR="00636A7E" w:rsidRPr="00E955CA" w:rsidRDefault="00636A7E" w:rsidP="00942AD5">
            <w:pPr>
              <w:jc w:val="both"/>
              <w:rPr>
                <w:sz w:val="22"/>
                <w:szCs w:val="21"/>
              </w:rPr>
            </w:pPr>
          </w:p>
          <w:p w:rsidR="00636A7E" w:rsidRDefault="00636A7E" w:rsidP="00942AD5">
            <w:pPr>
              <w:jc w:val="both"/>
              <w:rPr>
                <w:sz w:val="22"/>
                <w:szCs w:val="21"/>
              </w:rPr>
            </w:pPr>
            <w:r w:rsidRPr="00E955CA">
              <w:rPr>
                <w:b/>
                <w:sz w:val="22"/>
                <w:szCs w:val="21"/>
              </w:rPr>
              <w:t>-</w:t>
            </w:r>
            <w:r w:rsidRPr="00E955CA">
              <w:rPr>
                <w:sz w:val="22"/>
                <w:szCs w:val="21"/>
              </w:rPr>
              <w:t xml:space="preserve"> pateikta asmeniškai fizinio asmens arba tinkamai įgalioto asmens (pateiktas fizinio asmens įgaliojimas, patvirtintas notaro)</w:t>
            </w:r>
          </w:p>
          <w:p w:rsidR="00636A7E" w:rsidRPr="00E955CA" w:rsidRDefault="00636A7E" w:rsidP="00942AD5">
            <w:pPr>
              <w:jc w:val="both"/>
              <w:rPr>
                <w:b/>
                <w:sz w:val="22"/>
                <w:szCs w:val="21"/>
              </w:rPr>
            </w:pP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36A7E" w:rsidRDefault="00636A7E" w:rsidP="00942AD5">
            <w:pPr>
              <w:jc w:val="center"/>
              <w:rPr>
                <w:sz w:val="22"/>
                <w:szCs w:val="22"/>
              </w:rPr>
            </w:pPr>
          </w:p>
          <w:p w:rsidR="00636A7E" w:rsidRDefault="00636A7E" w:rsidP="00942AD5">
            <w:pPr>
              <w:rPr>
                <w:sz w:val="22"/>
                <w:szCs w:val="22"/>
              </w:rPr>
            </w:pPr>
          </w:p>
          <w:p w:rsidR="00876E8B" w:rsidRDefault="00876E8B" w:rsidP="00942AD5">
            <w:pPr>
              <w:rPr>
                <w:sz w:val="22"/>
                <w:szCs w:val="22"/>
              </w:rPr>
            </w:pPr>
          </w:p>
          <w:p w:rsidR="00636A7E" w:rsidRDefault="00636A7E" w:rsidP="00942AD5">
            <w:pPr>
              <w:rPr>
                <w:sz w:val="22"/>
                <w:szCs w:val="22"/>
              </w:rPr>
            </w:pP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36A7E" w:rsidRDefault="00636A7E" w:rsidP="00942AD5">
            <w:pPr>
              <w:rPr>
                <w:sz w:val="22"/>
                <w:szCs w:val="22"/>
              </w:rPr>
            </w:pPr>
          </w:p>
          <w:p w:rsidR="00636A7E" w:rsidRDefault="00636A7E" w:rsidP="00942AD5">
            <w:pPr>
              <w:rPr>
                <w:sz w:val="22"/>
                <w:szCs w:val="22"/>
              </w:rPr>
            </w:pPr>
          </w:p>
          <w:p w:rsidR="00636A7E" w:rsidRDefault="00636A7E" w:rsidP="00942AD5">
            <w:pPr>
              <w:rPr>
                <w:sz w:val="22"/>
                <w:szCs w:val="22"/>
              </w:rPr>
            </w:pPr>
          </w:p>
          <w:p w:rsidR="00636A7E" w:rsidRDefault="00636A7E" w:rsidP="00942AD5">
            <w:pPr>
              <w:rPr>
                <w:sz w:val="22"/>
                <w:szCs w:val="22"/>
              </w:rPr>
            </w:pP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tc>
      </w:tr>
    </w:tbl>
    <w:p w:rsidR="00636A7E" w:rsidRDefault="00636A7E" w:rsidP="002D2A7E">
      <w:pPr>
        <w:jc w:val="center"/>
        <w:rPr>
          <w:b/>
          <w:sz w:val="22"/>
          <w:szCs w:val="22"/>
          <w:lang w:eastAsia="lt-LT"/>
        </w:rPr>
      </w:pPr>
    </w:p>
    <w:p w:rsidR="002D2A7E" w:rsidRDefault="002D2A7E" w:rsidP="002D2A7E">
      <w:pPr>
        <w:jc w:val="center"/>
        <w:rPr>
          <w:b/>
          <w:caps/>
          <w:sz w:val="22"/>
          <w:szCs w:val="22"/>
        </w:rPr>
      </w:pPr>
    </w:p>
    <w:p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08"/>
      </w:tblGrid>
      <w:tr w:rsidR="002D2A7E" w:rsidTr="00A73FD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lastRenderedPageBreak/>
              <w:t>1.</w:t>
            </w:r>
          </w:p>
        </w:tc>
        <w:tc>
          <w:tcPr>
            <w:tcW w:w="895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BENDRA INFORMACIJA APIE PAREIŠKĖJĄ</w:t>
            </w:r>
          </w:p>
        </w:tc>
      </w:tr>
      <w:tr w:rsidR="002D2A7E"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i/>
                <w:sz w:val="22"/>
                <w:szCs w:val="22"/>
              </w:rPr>
            </w:pPr>
          </w:p>
        </w:tc>
      </w:tr>
      <w:tr w:rsidR="002D2A7E"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i/>
                <w:sz w:val="22"/>
                <w:szCs w:val="22"/>
              </w:rPr>
            </w:pPr>
          </w:p>
        </w:tc>
      </w:tr>
      <w:tr w:rsidR="00A73FDA" w:rsidTr="00A73FDA">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Pareiškėjo kontaktinė informacija:</w:t>
            </w:r>
          </w:p>
          <w:p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 xml:space="preserve">el. pašto adresas </w:t>
            </w:r>
          </w:p>
          <w:p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7F5897">
              <w:rPr>
                <w:lang w:eastAsia="lt-LT"/>
              </w:rPr>
            </w:r>
            <w:r w:rsidR="007F5897">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tc>
      </w:tr>
      <w:tr w:rsidR="00A73FDA" w:rsidRPr="00144378" w:rsidTr="00A73FDA">
        <w:trPr>
          <w:trHeight w:val="1412"/>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i/>
                <w:sz w:val="22"/>
                <w:szCs w:val="22"/>
              </w:rPr>
            </w:pPr>
            <w:r w:rsidRPr="00144378">
              <w:rPr>
                <w:sz w:val="22"/>
                <w:szCs w:val="22"/>
              </w:rPr>
              <w:t xml:space="preserve">Pareiškėjo vadovas </w:t>
            </w:r>
          </w:p>
          <w:p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Juridinio asmens įsteigimo data</w:t>
            </w:r>
          </w:p>
          <w:p w:rsidR="00A73FDA" w:rsidRPr="00144378" w:rsidRDefault="00A73FDA" w:rsidP="00B71F28">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Informacija apie pareiškėjo vykdomą veiklą</w:t>
            </w:r>
          </w:p>
          <w:p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r w:rsidRPr="00144378">
              <w:rPr>
                <w:i/>
                <w:sz w:val="22"/>
                <w:szCs w:val="22"/>
              </w:rPr>
              <w:t>&lt;…&gt;</w:t>
            </w:r>
          </w:p>
        </w:tc>
      </w:tr>
      <w:tr w:rsidR="00A73FDA"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rsidR="00A73FDA" w:rsidRDefault="00A73FDA" w:rsidP="00B71F28">
            <w:pPr>
              <w:jc w:val="both"/>
              <w:rPr>
                <w:i/>
                <w:sz w:val="22"/>
                <w:szCs w:val="22"/>
              </w:rPr>
            </w:pPr>
          </w:p>
        </w:tc>
      </w:tr>
    </w:tbl>
    <w:p w:rsidR="00116171" w:rsidRDefault="00116171" w:rsidP="002D2A7E">
      <w:pPr>
        <w:jc w:val="both"/>
        <w:rPr>
          <w:b/>
          <w:sz w:val="22"/>
          <w:szCs w:val="22"/>
        </w:rPr>
      </w:pPr>
    </w:p>
    <w:p w:rsidR="00116171" w:rsidRDefault="00116171" w:rsidP="002D2A7E">
      <w:pPr>
        <w:jc w:val="both"/>
        <w:rPr>
          <w:b/>
          <w:sz w:val="22"/>
          <w:szCs w:val="22"/>
        </w:rPr>
      </w:pPr>
    </w:p>
    <w:p w:rsidR="00116171" w:rsidRDefault="00116171" w:rsidP="002D2A7E">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2D2A7E" w:rsidTr="00A73FD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BENDRA INFORMACIJA APIE VIETOS PROJEKTĄ</w:t>
            </w:r>
          </w:p>
        </w:tc>
      </w:tr>
      <w:tr w:rsidR="002D2A7E" w:rsidTr="00A73FD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2D2A7E" w:rsidRDefault="002D2A7E" w:rsidP="00470C8F">
            <w:pPr>
              <w:jc w:val="both"/>
              <w:rPr>
                <w:b/>
                <w:sz w:val="22"/>
                <w:szCs w:val="22"/>
              </w:rPr>
            </w:pPr>
          </w:p>
        </w:tc>
      </w:tr>
      <w:tr w:rsidR="002D2A7E" w:rsidTr="00A73FD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 xml:space="preserve">kaimo vietovių vietos projektas: </w:t>
            </w:r>
          </w:p>
          <w:p w:rsidR="00A73FDA" w:rsidRDefault="00A73FDA" w:rsidP="00A73FDA">
            <w:pPr>
              <w:jc w:val="both"/>
              <w:rPr>
                <w:b/>
                <w:sz w:val="22"/>
                <w:szCs w:val="22"/>
              </w:rPr>
            </w:pPr>
            <w:r w:rsidRPr="009A129E">
              <w:rPr>
                <w:i/>
                <w:sz w:val="22"/>
                <w:szCs w:val="22"/>
                <w:lang w:eastAsia="lt-LT"/>
              </w:rPr>
              <w:t>(pažymėkite X ženklu, tuo patvirtindami, kad yra teikiamas papr</w:t>
            </w:r>
            <w:r>
              <w:rPr>
                <w:i/>
                <w:sz w:val="22"/>
                <w:szCs w:val="22"/>
                <w:lang w:eastAsia="lt-LT"/>
              </w:rPr>
              <w:t>astasis vietos projektas pagal 1</w:t>
            </w:r>
            <w:r w:rsidRPr="009A129E">
              <w:rPr>
                <w:i/>
                <w:sz w:val="22"/>
                <w:szCs w:val="22"/>
                <w:lang w:eastAsia="lt-LT"/>
              </w:rPr>
              <w:t>A sritį ir visos išlaidos susiję su šia sritimi)</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73FDA" w:rsidRDefault="00A73FDA" w:rsidP="00A73FDA">
            <w:pPr>
              <w:jc w:val="center"/>
              <w:rPr>
                <w:lang w:eastAsia="lt-LT"/>
              </w:rPr>
            </w:pPr>
          </w:p>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7F5897">
              <w:rPr>
                <w:lang w:eastAsia="lt-LT"/>
              </w:rPr>
            </w:r>
            <w:r w:rsidR="007F5897">
              <w:rPr>
                <w:lang w:eastAsia="lt-LT"/>
              </w:rPr>
              <w:fldChar w:fldCharType="separate"/>
            </w:r>
            <w:r w:rsidRPr="008B303E">
              <w:rPr>
                <w:lang w:eastAsia="lt-LT"/>
              </w:rPr>
              <w:fldChar w:fldCharType="end"/>
            </w:r>
            <w:bookmarkEnd w:id="0"/>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i/>
                <w:sz w:val="22"/>
                <w:szCs w:val="22"/>
              </w:rPr>
            </w:pPr>
            <w:r>
              <w:rPr>
                <w:i/>
                <w:sz w:val="22"/>
                <w:szCs w:val="22"/>
              </w:rPr>
              <w:t>paprastas</w:t>
            </w:r>
          </w:p>
        </w:tc>
      </w:tr>
      <w:tr w:rsidR="002D2A7E" w:rsidTr="00A73FD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7F5897">
              <w:rPr>
                <w:lang w:eastAsia="lt-LT"/>
              </w:rPr>
            </w:r>
            <w:r w:rsidR="007F5897">
              <w:rPr>
                <w:lang w:eastAsia="lt-LT"/>
              </w:rPr>
              <w:fldChar w:fldCharType="separate"/>
            </w:r>
            <w:r w:rsidRPr="008B303E">
              <w:rPr>
                <w:lang w:eastAsia="lt-LT"/>
              </w:rPr>
              <w:fldChar w:fldCharType="end"/>
            </w:r>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both"/>
              <w:rPr>
                <w:b/>
                <w:sz w:val="22"/>
                <w:szCs w:val="22"/>
              </w:rPr>
            </w:pPr>
            <w:r>
              <w:rPr>
                <w:b/>
                <w:sz w:val="22"/>
                <w:szCs w:val="22"/>
              </w:rPr>
              <w:t>vietos projektas teikiamas be partnerių</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7F5897">
              <w:rPr>
                <w:lang w:eastAsia="lt-LT"/>
              </w:rPr>
            </w:r>
            <w:r w:rsidR="007F5897">
              <w:rPr>
                <w:lang w:eastAsia="lt-LT"/>
              </w:rPr>
              <w:fldChar w:fldCharType="separate"/>
            </w:r>
            <w:r w:rsidRPr="008B303E">
              <w:rPr>
                <w:lang w:eastAsia="lt-LT"/>
              </w:rPr>
              <w:fldChar w:fldCharType="end"/>
            </w:r>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both"/>
              <w:rPr>
                <w:b/>
                <w:sz w:val="22"/>
                <w:szCs w:val="22"/>
              </w:rPr>
            </w:pPr>
            <w:r>
              <w:rPr>
                <w:b/>
                <w:sz w:val="22"/>
                <w:szCs w:val="22"/>
              </w:rPr>
              <w:t>vietos projektas teikiamas su partneriais:</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rsidR="002D2A7E" w:rsidRDefault="002D2A7E" w:rsidP="00470C8F">
            <w:pPr>
              <w:rPr>
                <w:i/>
                <w:sz w:val="22"/>
                <w:szCs w:val="22"/>
              </w:rPr>
            </w:pPr>
            <w:r>
              <w:rPr>
                <w:i/>
                <w:sz w:val="22"/>
                <w:szCs w:val="22"/>
              </w:rPr>
              <w:t xml:space="preserve">Pateikite informaciją apie vietos projekto partnerius: </w:t>
            </w:r>
          </w:p>
          <w:p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rsidTr="00A73FD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rPr>
            </w:pPr>
          </w:p>
          <w:p w:rsidR="00A73FDA" w:rsidRDefault="00A73FDA" w:rsidP="00470C8F">
            <w:pPr>
              <w:jc w:val="right"/>
              <w:rPr>
                <w:sz w:val="22"/>
                <w:szCs w:val="22"/>
              </w:rPr>
            </w:pPr>
          </w:p>
          <w:p w:rsidR="00A73FDA" w:rsidRDefault="00A73FDA" w:rsidP="00470C8F">
            <w:pPr>
              <w:jc w:val="right"/>
              <w:rPr>
                <w:sz w:val="22"/>
                <w:szCs w:val="22"/>
              </w:rPr>
            </w:pPr>
          </w:p>
          <w:p w:rsidR="002D2A7E" w:rsidRDefault="002D2A7E" w:rsidP="00470C8F">
            <w:pPr>
              <w:ind w:firstLine="66"/>
              <w:rPr>
                <w:sz w:val="22"/>
                <w:szCs w:val="22"/>
              </w:rPr>
            </w:pPr>
            <w:r>
              <w:rPr>
                <w:sz w:val="22"/>
                <w:szCs w:val="22"/>
              </w:rPr>
              <w:t>_________________________</w:t>
            </w:r>
          </w:p>
          <w:p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EŽŪFKP, Lietuvos Respublikos valstybės biudžeto lėšos ir nuosavas indėlis</w:t>
            </w:r>
          </w:p>
        </w:tc>
      </w:tr>
      <w:tr w:rsidR="002D2A7E" w:rsidTr="00A73FD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73FDA" w:rsidRDefault="00A73FDA" w:rsidP="00470C8F">
            <w:pPr>
              <w:jc w:val="center"/>
              <w:rPr>
                <w:sz w:val="22"/>
                <w:szCs w:val="22"/>
              </w:rPr>
            </w:pPr>
          </w:p>
          <w:p w:rsidR="00A73FDA" w:rsidRDefault="00A73FDA" w:rsidP="00470C8F">
            <w:pPr>
              <w:jc w:val="center"/>
              <w:rPr>
                <w:sz w:val="22"/>
                <w:szCs w:val="22"/>
              </w:rPr>
            </w:pPr>
          </w:p>
          <w:p w:rsidR="00A73FDA" w:rsidRDefault="00A73FDA" w:rsidP="00470C8F">
            <w:pPr>
              <w:jc w:val="center"/>
              <w:rPr>
                <w:sz w:val="22"/>
                <w:szCs w:val="22"/>
              </w:rPr>
            </w:pPr>
          </w:p>
          <w:p w:rsidR="002D2A7E" w:rsidRDefault="002D2A7E" w:rsidP="00A73FDA">
            <w:pPr>
              <w:rPr>
                <w:sz w:val="22"/>
                <w:szCs w:val="22"/>
              </w:rPr>
            </w:pPr>
            <w:r>
              <w:rPr>
                <w:sz w:val="22"/>
                <w:szCs w:val="22"/>
              </w:rPr>
              <w:t>_________________________</w:t>
            </w:r>
          </w:p>
          <w:p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r>
      <w:tr w:rsidR="002D2A7E" w:rsidTr="00A73FD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iki 70 proc./ 50 proc. visų tinkamų finansuoti vietos projekto išlaidų, žr. finansavimo aprašo 1.12 p.)</w:t>
            </w:r>
          </w:p>
          <w:p w:rsidR="002D2A7E" w:rsidRDefault="002D2A7E" w:rsidP="00470C8F">
            <w:pPr>
              <w:jc w:val="both"/>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w:t>
            </w:r>
          </w:p>
        </w:tc>
      </w:tr>
      <w:tr w:rsidR="002D2A7E" w:rsidTr="00A73FD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r>
      <w:tr w:rsidR="002D2A7E" w:rsidTr="00A73FD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EŽŪFKP ir Lietuvos Respublikos valstybės biudžeto lėšos</w:t>
            </w:r>
          </w:p>
        </w:tc>
      </w:tr>
      <w:tr w:rsidR="002D2A7E" w:rsidTr="00A73FD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 xml:space="preserve">Suma, </w:t>
            </w:r>
            <w:proofErr w:type="spellStart"/>
            <w:r>
              <w:rPr>
                <w:b/>
                <w:sz w:val="22"/>
                <w:szCs w:val="22"/>
              </w:rPr>
              <w:t>Eur</w:t>
            </w:r>
            <w:proofErr w:type="spellEnd"/>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A73FDA">
            <w:pPr>
              <w:jc w:val="both"/>
              <w:rPr>
                <w:sz w:val="22"/>
                <w:szCs w:val="22"/>
              </w:rPr>
            </w:pPr>
            <w:r>
              <w:rPr>
                <w:sz w:val="22"/>
                <w:szCs w:val="22"/>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ind w:firstLine="720"/>
              <w:jc w:val="center"/>
            </w:pPr>
            <w:r>
              <w:t>□</w:t>
            </w:r>
            <w:r w:rsidR="00B067EC" w:rsidRPr="000F0B00">
              <w:rPr>
                <w:sz w:val="22"/>
                <w:szCs w:val="22"/>
                <w:lang w:eastAsia="lt-LT"/>
              </w:rPr>
              <w:fldChar w:fldCharType="begin">
                <w:ffData>
                  <w:name w:val=""/>
                  <w:enabled/>
                  <w:calcOnExit w:val="0"/>
                  <w:checkBox>
                    <w:sizeAuto/>
                    <w:default w:val="0"/>
                  </w:checkBox>
                </w:ffData>
              </w:fldChar>
            </w:r>
            <w:r w:rsidR="00B067EC"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00B067EC"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ind w:firstLine="720"/>
              <w:jc w:val="center"/>
            </w:pPr>
            <w:r>
              <w:rPr>
                <w:sz w:val="22"/>
                <w:szCs w:val="22"/>
              </w:rPr>
              <w:t>□</w:t>
            </w:r>
            <w:r w:rsidR="00B067EC" w:rsidRPr="000F0B00">
              <w:rPr>
                <w:sz w:val="22"/>
                <w:szCs w:val="22"/>
                <w:lang w:eastAsia="lt-LT"/>
              </w:rPr>
              <w:fldChar w:fldCharType="begin">
                <w:ffData>
                  <w:name w:val=""/>
                  <w:enabled/>
                  <w:calcOnExit w:val="0"/>
                  <w:checkBox>
                    <w:sizeAuto/>
                    <w:default w:val="0"/>
                  </w:checkBox>
                </w:ffData>
              </w:fldChar>
            </w:r>
            <w:r w:rsidR="00B067EC" w:rsidRPr="000F0B00">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sidR="00B067EC"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Vietos projekto įgyvendinimo vieta</w:t>
            </w:r>
          </w:p>
          <w:p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sz w:val="22"/>
                <w:szCs w:val="22"/>
              </w:rPr>
            </w:pPr>
          </w:p>
        </w:tc>
      </w:tr>
      <w:tr w:rsidR="002D2A7E" w:rsidTr="00A73FDA">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D2A7E" w:rsidRDefault="00A73FDA" w:rsidP="00470C8F">
            <w:pPr>
              <w:jc w:val="both"/>
              <w:rPr>
                <w:sz w:val="22"/>
                <w:szCs w:val="22"/>
              </w:rPr>
            </w:pPr>
            <w:r w:rsidRPr="0027298E">
              <w:rPr>
                <w:i/>
                <w:sz w:val="22"/>
                <w:szCs w:val="22"/>
              </w:rPr>
              <w:t>(Nurodykite laikotarpį mėnesiais.)</w:t>
            </w:r>
          </w:p>
        </w:tc>
      </w:tr>
      <w:tr w:rsidR="002D2A7E" w:rsidTr="00A73FD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projektas parengtas pagal</w:t>
            </w:r>
          </w:p>
          <w:p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7F5897">
              <w:rPr>
                <w:sz w:val="22"/>
                <w:szCs w:val="22"/>
                <w:lang w:eastAsia="lt-LT"/>
              </w:rPr>
            </w:r>
            <w:r w:rsidR="007F5897">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rsidR="002D2A7E" w:rsidRDefault="002D2A7E" w:rsidP="004D551A">
            <w:pPr>
              <w:jc w:val="both"/>
              <w:rPr>
                <w:sz w:val="22"/>
                <w:szCs w:val="22"/>
              </w:rPr>
            </w:pPr>
            <w:r>
              <w:rPr>
                <w:sz w:val="22"/>
                <w:szCs w:val="22"/>
              </w:rPr>
              <w:t xml:space="preserve">- pagal </w:t>
            </w:r>
            <w:r w:rsidR="003E2514">
              <w:rPr>
                <w:sz w:val="22"/>
                <w:szCs w:val="22"/>
              </w:rPr>
              <w:t>VPS priemonės</w:t>
            </w:r>
            <w:r w:rsidR="003E2514" w:rsidRPr="00004513">
              <w:rPr>
                <w:sz w:val="22"/>
                <w:szCs w:val="22"/>
              </w:rPr>
              <w:t xml:space="preserve"> „Bendradarbiavimas“ veiklos srit</w:t>
            </w:r>
            <w:r w:rsidR="003E2514">
              <w:rPr>
                <w:sz w:val="22"/>
                <w:szCs w:val="22"/>
              </w:rPr>
              <w:t>į</w:t>
            </w:r>
            <w:r w:rsidR="003E2514" w:rsidRPr="00004513">
              <w:rPr>
                <w:sz w:val="22"/>
                <w:szCs w:val="22"/>
              </w:rPr>
              <w:t xml:space="preserve"> „Parama trumpoms tiekimo grandinėms ir vietos rinkoms skatinti vietos lygmeniu“ Nr.  LEADER-</w:t>
            </w:r>
            <w:r w:rsidR="003E2514" w:rsidRPr="00004513">
              <w:rPr>
                <w:sz w:val="22"/>
                <w:szCs w:val="22"/>
                <w:lang w:val="pt-BR"/>
              </w:rPr>
              <w:t>19.2-16.4</w:t>
            </w:r>
            <w:r w:rsidR="003E2514">
              <w:rPr>
                <w:sz w:val="22"/>
                <w:szCs w:val="22"/>
              </w:rPr>
              <w:t xml:space="preserve">, </w:t>
            </w:r>
            <w:r w:rsidR="003E2514" w:rsidRPr="000F0B00">
              <w:rPr>
                <w:sz w:val="22"/>
                <w:szCs w:val="22"/>
              </w:rPr>
              <w:t xml:space="preserve">patvirtintą Biržų rajono vietos veiklos grupės </w:t>
            </w:r>
            <w:r w:rsidR="003E2514" w:rsidRPr="00344FAE">
              <w:rPr>
                <w:sz w:val="22"/>
                <w:szCs w:val="22"/>
              </w:rPr>
              <w:t>valdybos</w:t>
            </w:r>
            <w:r w:rsidR="00B403EB">
              <w:rPr>
                <w:sz w:val="22"/>
                <w:szCs w:val="22"/>
                <w:lang w:eastAsia="lt-LT"/>
              </w:rPr>
              <w:t xml:space="preserve"> </w:t>
            </w:r>
            <w:r w:rsidR="00B403EB" w:rsidRPr="004D551A">
              <w:rPr>
                <w:sz w:val="22"/>
                <w:szCs w:val="22"/>
                <w:lang w:eastAsia="lt-LT"/>
              </w:rPr>
              <w:t>2022</w:t>
            </w:r>
            <w:r w:rsidR="004D551A" w:rsidRPr="004D551A">
              <w:rPr>
                <w:sz w:val="22"/>
                <w:szCs w:val="22"/>
                <w:lang w:eastAsia="lt-LT"/>
              </w:rPr>
              <w:t xml:space="preserve"> m. vasario 4 d. </w:t>
            </w:r>
            <w:r w:rsidR="003E2514" w:rsidRPr="004D551A">
              <w:rPr>
                <w:sz w:val="22"/>
                <w:szCs w:val="22"/>
                <w:lang w:eastAsia="lt-LT"/>
              </w:rPr>
              <w:t>sprendimu Nr. V-</w:t>
            </w:r>
            <w:r w:rsidR="004D551A" w:rsidRPr="004D551A">
              <w:rPr>
                <w:sz w:val="22"/>
                <w:szCs w:val="22"/>
                <w:lang w:eastAsia="lt-LT"/>
              </w:rPr>
              <w:t>02</w:t>
            </w:r>
          </w:p>
        </w:tc>
      </w:tr>
    </w:tbl>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D2A7E"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IDĖJOS APRAŠYMAS</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tikslas: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2D2A7E" w:rsidRDefault="00567BE1" w:rsidP="00470C8F">
            <w:pPr>
              <w:jc w:val="both"/>
              <w:rPr>
                <w:bCs/>
                <w:i/>
                <w:color w:val="000000"/>
                <w:sz w:val="22"/>
                <w:szCs w:val="22"/>
                <w:lang w:eastAsia="lt-LT"/>
              </w:rPr>
            </w:pPr>
            <w:r>
              <w:rPr>
                <w:bCs/>
                <w:i/>
                <w:color w:val="000000"/>
                <w:sz w:val="22"/>
                <w:szCs w:val="22"/>
                <w:lang w:eastAsia="lt-LT"/>
              </w:rPr>
              <w:t>1-3 sakiniai</w:t>
            </w:r>
          </w:p>
          <w:p w:rsidR="00567BE1" w:rsidRDefault="00567BE1" w:rsidP="00470C8F">
            <w:pPr>
              <w:jc w:val="both"/>
              <w:rPr>
                <w:b/>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tikslo atitiktis VPS priemonės, pagal kurią yra teikiamas, tikslams: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2D2A7E" w:rsidRPr="00567BE1" w:rsidRDefault="00567BE1" w:rsidP="00470C8F">
            <w:pPr>
              <w:jc w:val="both"/>
              <w:rPr>
                <w:i/>
                <w:sz w:val="22"/>
                <w:szCs w:val="22"/>
              </w:rPr>
            </w:pPr>
            <w:r w:rsidRPr="00567BE1">
              <w:rPr>
                <w:i/>
                <w:sz w:val="22"/>
                <w:szCs w:val="22"/>
              </w:rPr>
              <w:t>Iki 0,5 psl.</w:t>
            </w:r>
          </w:p>
          <w:p w:rsidR="00567BE1" w:rsidRDefault="00567BE1" w:rsidP="00470C8F">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skatinti įvairias bendradarbiavimo, kuriame dalyvauja ne mažiau kaip du subjektai, formas.</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lastRenderedPageBreak/>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uždaviniai:</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2D2A7E" w:rsidRDefault="00C163E8" w:rsidP="00470C8F">
            <w:pPr>
              <w:jc w:val="both"/>
              <w:rPr>
                <w:bCs/>
                <w:i/>
                <w:color w:val="000000"/>
                <w:sz w:val="22"/>
                <w:szCs w:val="22"/>
                <w:lang w:eastAsia="lt-LT"/>
              </w:rPr>
            </w:pPr>
            <w:r>
              <w:rPr>
                <w:bCs/>
                <w:i/>
                <w:color w:val="000000"/>
                <w:sz w:val="22"/>
                <w:szCs w:val="22"/>
                <w:lang w:eastAsia="lt-LT"/>
              </w:rPr>
              <w:t>2-5 uždaviniai.</w:t>
            </w:r>
          </w:p>
          <w:p w:rsidR="00C163E8" w:rsidRDefault="00C163E8" w:rsidP="00470C8F">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rsidR="00C163E8" w:rsidRDefault="00C163E8" w:rsidP="00470C8F">
            <w:pPr>
              <w:jc w:val="both"/>
              <w:rPr>
                <w:b/>
                <w:sz w:val="22"/>
                <w:szCs w:val="22"/>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įgyvendinimo veiksmų planas: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rsidR="002D2A7E" w:rsidRDefault="00DC47C8" w:rsidP="00DC47C8">
            <w:pPr>
              <w:jc w:val="both"/>
              <w:rPr>
                <w:b/>
                <w:i/>
                <w:sz w:val="22"/>
                <w:szCs w:val="22"/>
                <w:u w:val="single"/>
              </w:rPr>
            </w:pPr>
            <w:r w:rsidRPr="008E324A">
              <w:rPr>
                <w:b/>
                <w:i/>
                <w:sz w:val="22"/>
                <w:szCs w:val="22"/>
                <w:u w:val="single"/>
              </w:rPr>
              <w:t>Taip pat l</w:t>
            </w:r>
            <w:r w:rsidR="002D2A7E" w:rsidRPr="008E324A">
              <w:rPr>
                <w:b/>
                <w:i/>
                <w:sz w:val="22"/>
                <w:szCs w:val="22"/>
                <w:u w:val="single"/>
              </w:rPr>
              <w:t>abai konkrečiai ir aiškiai aprašyt</w:t>
            </w:r>
            <w:r w:rsidRPr="008E324A">
              <w:rPr>
                <w:b/>
                <w:i/>
                <w:sz w:val="22"/>
                <w:szCs w:val="22"/>
                <w:u w:val="single"/>
              </w:rPr>
              <w:t xml:space="preserve">i tiekimo grandinės modelį, jos </w:t>
            </w:r>
            <w:r w:rsidR="002D2A7E" w:rsidRPr="008E324A">
              <w:rPr>
                <w:b/>
                <w:i/>
                <w:sz w:val="22"/>
                <w:szCs w:val="22"/>
                <w:u w:val="single"/>
              </w:rPr>
              <w:t>dalyvius, įsipareigojimus ir pan.</w:t>
            </w:r>
          </w:p>
          <w:p w:rsidR="0057796B" w:rsidRPr="00DC47C8" w:rsidRDefault="0057796B" w:rsidP="00DC47C8">
            <w:pPr>
              <w:jc w:val="both"/>
              <w:rPr>
                <w:b/>
                <w:sz w:val="22"/>
                <w:szCs w:val="22"/>
                <w:u w:val="single"/>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rsidR="00DC47C8" w:rsidRDefault="00DC47C8" w:rsidP="00470C8F">
            <w:pPr>
              <w:jc w:val="both"/>
              <w:rPr>
                <w:b/>
                <w:sz w:val="22"/>
                <w:szCs w:val="22"/>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47C8" w:rsidRPr="00973709"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rsidR="002D2A7E" w:rsidRDefault="002D2A7E" w:rsidP="00470C8F">
            <w:pPr>
              <w:jc w:val="both"/>
              <w:rPr>
                <w:b/>
                <w:sz w:val="22"/>
                <w:szCs w:val="22"/>
              </w:rPr>
            </w:pPr>
          </w:p>
        </w:tc>
      </w:tr>
      <w:tr w:rsidR="00DC47C8" w:rsidTr="00DC47C8">
        <w:tc>
          <w:tcPr>
            <w:tcW w:w="673" w:type="dxa"/>
            <w:vMerge w:val="restart"/>
            <w:tcBorders>
              <w:top w:val="single" w:sz="4" w:space="0" w:color="auto"/>
              <w:left w:val="single" w:sz="4" w:space="0" w:color="auto"/>
              <w:right w:val="single" w:sz="4" w:space="0" w:color="auto"/>
            </w:tcBorders>
            <w:vAlign w:val="center"/>
          </w:tcPr>
          <w:p w:rsidR="00DC47C8" w:rsidRDefault="00DC47C8" w:rsidP="00470C8F">
            <w:pPr>
              <w:rPr>
                <w:sz w:val="22"/>
                <w:szCs w:val="22"/>
              </w:rPr>
            </w:pPr>
            <w:r>
              <w:rPr>
                <w:sz w:val="22"/>
                <w:szCs w:val="22"/>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rsidTr="00DC47C8">
        <w:tc>
          <w:tcPr>
            <w:tcW w:w="673" w:type="dxa"/>
            <w:vMerge/>
            <w:tcBorders>
              <w:left w:val="single" w:sz="4" w:space="0" w:color="auto"/>
              <w:bottom w:val="single" w:sz="4" w:space="0" w:color="auto"/>
              <w:right w:val="single" w:sz="4" w:space="0" w:color="auto"/>
            </w:tcBorders>
            <w:vAlign w:val="center"/>
          </w:tcPr>
          <w:p w:rsidR="00DC47C8" w:rsidRDefault="00DC47C8"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rsidR="00DC47C8" w:rsidRPr="00973709"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r w:rsidR="00466054">
              <w:rPr>
                <w:bCs/>
                <w:i/>
                <w:sz w:val="22"/>
                <w:szCs w:val="22"/>
                <w:lang w:eastAsia="lt-LT"/>
              </w:rPr>
              <w:t xml:space="preserve"> (</w:t>
            </w:r>
            <w:r w:rsidR="00466054" w:rsidRPr="0002783F">
              <w:rPr>
                <w:i/>
                <w:sz w:val="22"/>
                <w:szCs w:val="22"/>
              </w:rPr>
              <w:t>Vietos projektas turi būti viešinamas vadovaujantis Suteiktos paramos pagal Lietuvos kaimo plėtros 2014–2020 metų programą viešinimo taisyklėmis.</w:t>
            </w:r>
            <w:r w:rsidR="00466054">
              <w:rPr>
                <w:i/>
                <w:sz w:val="22"/>
                <w:szCs w:val="22"/>
              </w:rPr>
              <w:t>)</w:t>
            </w:r>
          </w:p>
        </w:tc>
      </w:tr>
    </w:tbl>
    <w:p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VIETOS PROJEKTO ATITIKTIS VIETOS PROJEKTŲ ATRANKOS KRITERIJAMS</w:t>
            </w:r>
          </w:p>
        </w:tc>
      </w:tr>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center"/>
              <w:rPr>
                <w:b/>
                <w:sz w:val="22"/>
                <w:szCs w:val="22"/>
              </w:rPr>
            </w:pPr>
            <w:r>
              <w:rPr>
                <w:b/>
                <w:sz w:val="22"/>
                <w:szCs w:val="22"/>
              </w:rPr>
              <w:t>III</w:t>
            </w:r>
          </w:p>
        </w:tc>
      </w:tr>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sidRPr="00E27372">
              <w:rPr>
                <w:b/>
                <w:sz w:val="22"/>
                <w:szCs w:val="22"/>
              </w:rPr>
              <w:t>Vietos projektų atrankos kriterijus</w:t>
            </w:r>
          </w:p>
          <w:p w:rsidR="002D2A7E" w:rsidRDefault="002D2A7E" w:rsidP="00470C8F">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Vietos projekto atitikties vietos projektų atrankos kriterijui pagrindimas</w:t>
            </w:r>
          </w:p>
          <w:p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EF721D" w:rsidTr="00F15AAF">
        <w:tc>
          <w:tcPr>
            <w:tcW w:w="562" w:type="dxa"/>
            <w:tcBorders>
              <w:top w:val="single" w:sz="4" w:space="0" w:color="auto"/>
              <w:left w:val="single" w:sz="4" w:space="0" w:color="auto"/>
              <w:bottom w:val="single" w:sz="4" w:space="0" w:color="auto"/>
              <w:right w:val="single" w:sz="4" w:space="0" w:color="auto"/>
            </w:tcBorders>
            <w:vAlign w:val="center"/>
          </w:tcPr>
          <w:p w:rsidR="00EF721D" w:rsidRPr="00285F02" w:rsidRDefault="00EF721D" w:rsidP="00470C8F">
            <w:pPr>
              <w:rPr>
                <w:b/>
                <w:sz w:val="22"/>
                <w:szCs w:val="22"/>
              </w:rPr>
            </w:pPr>
            <w:r w:rsidRPr="00285F02">
              <w:rPr>
                <w:b/>
                <w:sz w:val="22"/>
                <w:szCs w:val="22"/>
              </w:rPr>
              <w:t>4.1.</w:t>
            </w:r>
          </w:p>
        </w:tc>
        <w:tc>
          <w:tcPr>
            <w:tcW w:w="3828" w:type="dxa"/>
            <w:tcBorders>
              <w:top w:val="single" w:sz="4" w:space="0" w:color="auto"/>
              <w:left w:val="single" w:sz="4" w:space="0" w:color="auto"/>
              <w:bottom w:val="single" w:sz="4" w:space="0" w:color="auto"/>
              <w:right w:val="single" w:sz="4" w:space="0" w:color="auto"/>
            </w:tcBorders>
          </w:tcPr>
          <w:p w:rsidR="00EF721D" w:rsidRDefault="00EF721D" w:rsidP="00470C8F">
            <w:pPr>
              <w:rPr>
                <w:sz w:val="22"/>
                <w:szCs w:val="22"/>
              </w:rPr>
            </w:pPr>
            <w:r w:rsidRPr="003F09F0">
              <w:rPr>
                <w:b/>
                <w:sz w:val="22"/>
                <w:szCs w:val="22"/>
              </w:rPr>
              <w:t>Sukuriama daugiau naujų darbo vietų ir/arba išlaikomos esamos.</w:t>
            </w:r>
            <w:r w:rsidRPr="003F09F0">
              <w:rPr>
                <w:sz w:val="22"/>
                <w:szCs w:val="22"/>
              </w:rPr>
              <w:t xml:space="preserve"> </w:t>
            </w:r>
          </w:p>
          <w:p w:rsidR="00EF721D" w:rsidRDefault="00EF721D" w:rsidP="00EF721D">
            <w:pPr>
              <w:jc w:val="both"/>
              <w:rPr>
                <w:sz w:val="22"/>
              </w:rPr>
            </w:pPr>
            <w:r w:rsidRPr="00922532">
              <w:rPr>
                <w:sz w:val="22"/>
              </w:rPr>
              <w:t xml:space="preserve">Didžiausias galimas surinkti balų skaičius </w:t>
            </w:r>
            <w:r>
              <w:rPr>
                <w:sz w:val="22"/>
              </w:rPr>
              <w:t>- 30</w:t>
            </w:r>
            <w:r w:rsidRPr="00922532">
              <w:rPr>
                <w:sz w:val="22"/>
              </w:rPr>
              <w:t xml:space="preserve"> bal</w:t>
            </w:r>
            <w:r>
              <w:rPr>
                <w:sz w:val="22"/>
              </w:rPr>
              <w:t>ų</w:t>
            </w:r>
            <w:r w:rsidRPr="00922532">
              <w:rPr>
                <w:sz w:val="22"/>
              </w:rPr>
              <w:t>.</w:t>
            </w:r>
          </w:p>
          <w:p w:rsidR="00EF721D" w:rsidRPr="002D2A7E" w:rsidRDefault="00EF721D" w:rsidP="00EF721D">
            <w:pPr>
              <w:jc w:val="both"/>
              <w:rPr>
                <w:b/>
                <w:sz w:val="22"/>
                <w:szCs w:val="22"/>
                <w:highlight w:val="yellow"/>
              </w:rPr>
            </w:pPr>
            <w:r w:rsidRPr="009B5B1D">
              <w:rPr>
                <w:sz w:val="22"/>
              </w:rPr>
              <w:t>Šis atrankos kriterijus detalizuojamas tai</w:t>
            </w:r>
            <w:r>
              <w:rPr>
                <w:sz w:val="22"/>
              </w:rPr>
              <w:t>p</w:t>
            </w:r>
            <w:r w:rsidRPr="009B5B1D">
              <w:rPr>
                <w:sz w:val="22"/>
              </w:rPr>
              <w:t>:</w:t>
            </w:r>
          </w:p>
        </w:tc>
        <w:tc>
          <w:tcPr>
            <w:tcW w:w="5244" w:type="dxa"/>
            <w:gridSpan w:val="2"/>
            <w:tcBorders>
              <w:top w:val="single" w:sz="4" w:space="0" w:color="auto"/>
              <w:left w:val="single" w:sz="4" w:space="0" w:color="auto"/>
              <w:bottom w:val="single" w:sz="4" w:space="0" w:color="auto"/>
              <w:right w:val="single" w:sz="4" w:space="0" w:color="auto"/>
            </w:tcBorders>
          </w:tcPr>
          <w:p w:rsidR="00EF721D" w:rsidRDefault="00EF721D" w:rsidP="00EF721D">
            <w:pPr>
              <w:jc w:val="center"/>
              <w:rPr>
                <w:rFonts w:eastAsia="Calibri"/>
                <w:i/>
                <w:sz w:val="22"/>
                <w:szCs w:val="22"/>
              </w:rPr>
            </w:pPr>
          </w:p>
          <w:p w:rsidR="00EF721D" w:rsidRPr="000F60EC" w:rsidRDefault="00EF721D" w:rsidP="00EF721D">
            <w:pPr>
              <w:jc w:val="center"/>
              <w:rPr>
                <w:sz w:val="22"/>
                <w:szCs w:val="22"/>
                <w:highlight w:val="yellow"/>
              </w:rPr>
            </w:pPr>
            <w:r>
              <w:rPr>
                <w:rFonts w:eastAsia="Calibri"/>
                <w:i/>
                <w:sz w:val="22"/>
                <w:szCs w:val="22"/>
              </w:rPr>
              <w:t>Pagrįskite pagal FSA 2.1. p.</w:t>
            </w:r>
          </w:p>
        </w:tc>
      </w:tr>
      <w:tr w:rsidR="00EF721D"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EF721D" w:rsidP="00EF721D">
            <w:pPr>
              <w:spacing w:line="256" w:lineRule="auto"/>
              <w:jc w:val="center"/>
              <w:rPr>
                <w:rFonts w:eastAsia="Calibri"/>
                <w:sz w:val="22"/>
                <w:szCs w:val="22"/>
              </w:rPr>
            </w:pPr>
            <w:r w:rsidRPr="007D613E">
              <w:rPr>
                <w:rFonts w:eastAsia="Calibri"/>
                <w:sz w:val="22"/>
                <w:szCs w:val="22"/>
              </w:rPr>
              <w:t>4.1.1.</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ind w:right="142" w:firstLine="284"/>
              <w:jc w:val="both"/>
              <w:rPr>
                <w:b/>
                <w:sz w:val="22"/>
                <w:szCs w:val="22"/>
              </w:rPr>
            </w:pPr>
            <w:r w:rsidRPr="007D613E">
              <w:rPr>
                <w:sz w:val="22"/>
                <w:szCs w:val="22"/>
              </w:rPr>
              <w:t>Sukurta 1,5 (įskaitytinai) ir daugiau darbo vietų (etatų)</w:t>
            </w:r>
            <w:r w:rsidRPr="007D613E">
              <w:rPr>
                <w:b/>
                <w:sz w:val="22"/>
                <w:szCs w:val="22"/>
              </w:rPr>
              <w:t xml:space="preserve"> (3</w:t>
            </w:r>
            <w:r w:rsidR="0057796B" w:rsidRPr="007D613E">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rsidR="00EF721D" w:rsidRPr="007D613E"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7D613E"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p w:rsidR="00EF721D" w:rsidRPr="007D613E" w:rsidRDefault="00EF721D" w:rsidP="0057796B">
            <w:pPr>
              <w:spacing w:line="256" w:lineRule="auto"/>
              <w:rPr>
                <w:rFonts w:eastAsia="Calibri"/>
                <w:sz w:val="22"/>
                <w:szCs w:val="22"/>
              </w:rPr>
            </w:pPr>
          </w:p>
        </w:tc>
      </w:tr>
      <w:tr w:rsidR="00EF721D"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7D613E" w:rsidRDefault="00EF721D"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EF721D" w:rsidRPr="007D613E"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7D613E" w:rsidRDefault="00EF721D"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EF721D" w:rsidRPr="007D613E" w:rsidRDefault="00EF721D" w:rsidP="0057796B">
            <w:pPr>
              <w:spacing w:line="256" w:lineRule="auto"/>
              <w:rPr>
                <w:b/>
                <w:sz w:val="22"/>
                <w:szCs w:val="22"/>
              </w:rPr>
            </w:pPr>
          </w:p>
          <w:p w:rsidR="00EF721D" w:rsidRPr="007D613E" w:rsidRDefault="00EF721D"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tc>
      </w:tr>
      <w:tr w:rsidR="00EF721D" w:rsidRPr="00EC7F06"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EF721D" w:rsidP="00EF721D">
            <w:pPr>
              <w:spacing w:line="256" w:lineRule="auto"/>
              <w:jc w:val="center"/>
              <w:rPr>
                <w:rFonts w:eastAsia="Calibri"/>
                <w:sz w:val="22"/>
                <w:szCs w:val="22"/>
              </w:rPr>
            </w:pPr>
            <w:r w:rsidRPr="007D613E">
              <w:rPr>
                <w:rFonts w:eastAsia="Calibri"/>
                <w:sz w:val="22"/>
                <w:szCs w:val="22"/>
              </w:rPr>
              <w:lastRenderedPageBreak/>
              <w:t>4.1.2.</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ind w:right="142" w:firstLine="284"/>
              <w:jc w:val="both"/>
              <w:rPr>
                <w:b/>
                <w:sz w:val="22"/>
                <w:szCs w:val="22"/>
              </w:rPr>
            </w:pPr>
            <w:r w:rsidRPr="007D613E">
              <w:rPr>
                <w:sz w:val="22"/>
                <w:szCs w:val="22"/>
              </w:rPr>
              <w:t>Nuo 1 (imtinai) iki 1,5 (neįskaitytinai) darbo vietos (etatų)</w:t>
            </w:r>
            <w:r w:rsidRPr="007D613E">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rsidR="00EF721D" w:rsidRPr="00EC7F06"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EC7F06"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EC7F06" w:rsidRDefault="00EF721D" w:rsidP="0057796B">
            <w:pPr>
              <w:spacing w:after="160" w:line="259" w:lineRule="auto"/>
              <w:rPr>
                <w:rFonts w:eastAsia="Calibri"/>
                <w:sz w:val="22"/>
                <w:szCs w:val="22"/>
              </w:rPr>
            </w:pPr>
          </w:p>
          <w:p w:rsidR="00EF721D" w:rsidRPr="00EC7F06" w:rsidRDefault="00EF721D" w:rsidP="0057796B">
            <w:pPr>
              <w:spacing w:line="256" w:lineRule="auto"/>
              <w:rPr>
                <w:rFonts w:eastAsia="Calibri"/>
                <w:sz w:val="22"/>
                <w:szCs w:val="22"/>
              </w:rPr>
            </w:pPr>
          </w:p>
        </w:tc>
      </w:tr>
      <w:tr w:rsidR="00EF721D" w:rsidRPr="00EC7F06"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465FF6" w:rsidRDefault="00EF721D" w:rsidP="0057796B">
            <w:pPr>
              <w:spacing w:line="256" w:lineRule="auto"/>
              <w:jc w:val="center"/>
              <w:rPr>
                <w:rFonts w:eastAsia="Calibri"/>
                <w:sz w:val="22"/>
                <w:szCs w:val="22"/>
                <w:highlight w:val="yellow"/>
              </w:rPr>
            </w:pPr>
          </w:p>
        </w:tc>
        <w:tc>
          <w:tcPr>
            <w:tcW w:w="3828" w:type="dxa"/>
            <w:vMerge/>
            <w:tcBorders>
              <w:left w:val="single" w:sz="4" w:space="0" w:color="auto"/>
              <w:bottom w:val="single" w:sz="4" w:space="0" w:color="auto"/>
              <w:right w:val="single" w:sz="4" w:space="0" w:color="auto"/>
            </w:tcBorders>
          </w:tcPr>
          <w:p w:rsidR="00EF721D" w:rsidRPr="00EC7F06"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EC7F06" w:rsidRDefault="00EF721D" w:rsidP="0057796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sidRPr="00EC7F06">
              <w:rPr>
                <w:b/>
                <w:sz w:val="22"/>
                <w:szCs w:val="22"/>
              </w:rPr>
              <w:t xml:space="preserve"> -Taip</w:t>
            </w:r>
          </w:p>
          <w:p w:rsidR="00EF721D" w:rsidRPr="00EC7F06" w:rsidRDefault="00EF721D" w:rsidP="0057796B">
            <w:pPr>
              <w:spacing w:line="256" w:lineRule="auto"/>
              <w:rPr>
                <w:b/>
                <w:sz w:val="22"/>
                <w:szCs w:val="22"/>
              </w:rPr>
            </w:pPr>
          </w:p>
          <w:p w:rsidR="00EF721D" w:rsidRPr="00EC7F06" w:rsidRDefault="00EF721D" w:rsidP="0057796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sidRPr="00EC7F06">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EC7F06" w:rsidRDefault="00EF721D" w:rsidP="0057796B">
            <w:pPr>
              <w:spacing w:after="160" w:line="259" w:lineRule="auto"/>
              <w:rPr>
                <w:rFonts w:eastAsia="Calibri"/>
                <w:sz w:val="22"/>
                <w:szCs w:val="22"/>
              </w:rPr>
            </w:pPr>
          </w:p>
        </w:tc>
      </w:tr>
      <w:tr w:rsidR="001F52F5" w:rsidTr="00F15AAF">
        <w:tc>
          <w:tcPr>
            <w:tcW w:w="562" w:type="dxa"/>
            <w:tcBorders>
              <w:top w:val="single" w:sz="4" w:space="0" w:color="auto"/>
              <w:left w:val="single" w:sz="4" w:space="0" w:color="auto"/>
              <w:bottom w:val="single" w:sz="4" w:space="0" w:color="auto"/>
              <w:right w:val="single" w:sz="4" w:space="0" w:color="auto"/>
            </w:tcBorders>
            <w:vAlign w:val="center"/>
          </w:tcPr>
          <w:p w:rsidR="001F52F5" w:rsidRPr="00285F02" w:rsidRDefault="001F52F5" w:rsidP="001F52F5">
            <w:pPr>
              <w:rPr>
                <w:b/>
                <w:sz w:val="22"/>
                <w:szCs w:val="22"/>
              </w:rPr>
            </w:pPr>
            <w:r w:rsidRPr="00285F02">
              <w:rPr>
                <w:b/>
                <w:sz w:val="22"/>
                <w:szCs w:val="22"/>
              </w:rPr>
              <w:t>4.2.</w:t>
            </w:r>
          </w:p>
        </w:tc>
        <w:tc>
          <w:tcPr>
            <w:tcW w:w="3828" w:type="dxa"/>
            <w:tcBorders>
              <w:top w:val="single" w:sz="4" w:space="0" w:color="auto"/>
              <w:left w:val="single" w:sz="4" w:space="0" w:color="auto"/>
              <w:bottom w:val="single" w:sz="4" w:space="0" w:color="auto"/>
              <w:right w:val="single" w:sz="4" w:space="0" w:color="auto"/>
            </w:tcBorders>
          </w:tcPr>
          <w:p w:rsidR="0057796B" w:rsidRDefault="001F52F5" w:rsidP="001F52F5">
            <w:pPr>
              <w:ind w:left="142" w:right="141"/>
              <w:jc w:val="both"/>
              <w:rPr>
                <w:sz w:val="22"/>
                <w:szCs w:val="22"/>
              </w:rPr>
            </w:pPr>
            <w:r w:rsidRPr="004C32A1">
              <w:rPr>
                <w:b/>
                <w:sz w:val="22"/>
                <w:szCs w:val="22"/>
              </w:rPr>
              <w:t>Projekte numatyti šie prekybos būdai</w:t>
            </w:r>
            <w:r w:rsidRPr="00396989">
              <w:rPr>
                <w:sz w:val="22"/>
                <w:szCs w:val="22"/>
              </w:rPr>
              <w:t xml:space="preserve"> (galima pasirinkti kelis būdus, tokiu atveju atrankos balai būtų sudedami – suteikiama ne daugiau kaip </w:t>
            </w:r>
            <w:r>
              <w:rPr>
                <w:sz w:val="22"/>
                <w:szCs w:val="22"/>
              </w:rPr>
              <w:t>30</w:t>
            </w:r>
            <w:r w:rsidRPr="00396989">
              <w:rPr>
                <w:sz w:val="22"/>
                <w:szCs w:val="22"/>
              </w:rPr>
              <w:t xml:space="preserve"> balų). </w:t>
            </w:r>
          </w:p>
          <w:p w:rsidR="001F52F5" w:rsidRPr="002D2A7E" w:rsidRDefault="001F52F5" w:rsidP="001F52F5">
            <w:pPr>
              <w:ind w:left="142" w:right="141"/>
              <w:jc w:val="both"/>
              <w:rPr>
                <w:b/>
                <w:sz w:val="22"/>
                <w:szCs w:val="22"/>
                <w:highlight w:val="yellow"/>
              </w:rPr>
            </w:pPr>
            <w:r w:rsidRPr="00396989">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1F52F5" w:rsidRDefault="001F52F5" w:rsidP="0057796B">
            <w:pPr>
              <w:jc w:val="center"/>
              <w:rPr>
                <w:rFonts w:eastAsia="Calibri"/>
                <w:i/>
                <w:sz w:val="22"/>
                <w:szCs w:val="22"/>
              </w:rPr>
            </w:pPr>
          </w:p>
          <w:p w:rsidR="001F52F5" w:rsidRPr="001F52F5" w:rsidRDefault="001F52F5" w:rsidP="001F52F5">
            <w:pPr>
              <w:jc w:val="both"/>
              <w:rPr>
                <w:rFonts w:eastAsia="Calibri"/>
                <w:i/>
                <w:sz w:val="22"/>
                <w:szCs w:val="22"/>
              </w:rPr>
            </w:pPr>
            <w:r w:rsidRPr="001F52F5">
              <w:rPr>
                <w:rFonts w:eastAsia="Calibri"/>
                <w:i/>
                <w:sz w:val="22"/>
                <w:szCs w:val="22"/>
              </w:rPr>
              <w:t>Pagrįskite pagal FSA 2.2 p.</w:t>
            </w:r>
          </w:p>
          <w:p w:rsidR="001F52F5" w:rsidRPr="000F60EC" w:rsidRDefault="001F52F5" w:rsidP="001F52F5">
            <w:pPr>
              <w:jc w:val="both"/>
              <w:rPr>
                <w:sz w:val="22"/>
                <w:szCs w:val="22"/>
                <w:highlight w:val="yellow"/>
              </w:rPr>
            </w:pPr>
            <w:r w:rsidRPr="001F52F5">
              <w:rPr>
                <w:rFonts w:eastAsia="Calibri"/>
                <w:i/>
                <w:sz w:val="22"/>
                <w:szCs w:val="22"/>
              </w:rPr>
              <w:t xml:space="preserve">Atkreipkite dėmesį, </w:t>
            </w:r>
            <w:r w:rsidRPr="001F52F5">
              <w:rPr>
                <w:i/>
                <w:sz w:val="22"/>
                <w:szCs w:val="22"/>
              </w:rPr>
              <w:t>atitiktis atrankos kriterijui turi būti aiškiai pagrįsta, konkrečiai nurodant, kaip bus įgyvendinamas vienas ar kitas pasirinktas prekybos būdas ir kokiais duomenimis ir (ar) dokumentais jis bus grindžiamas vietos projekto įgyvendinimo, kontrolės laikotarpiu.</w:t>
            </w: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1F52F5">
            <w:pPr>
              <w:spacing w:line="256" w:lineRule="auto"/>
              <w:jc w:val="center"/>
              <w:rPr>
                <w:rFonts w:eastAsia="Calibri"/>
                <w:sz w:val="22"/>
                <w:szCs w:val="22"/>
              </w:rPr>
            </w:pPr>
            <w:r w:rsidRPr="007D613E">
              <w:rPr>
                <w:rFonts w:eastAsia="Calibri"/>
                <w:sz w:val="22"/>
                <w:szCs w:val="22"/>
              </w:rPr>
              <w:t>4.2.1.</w:t>
            </w:r>
          </w:p>
        </w:tc>
        <w:tc>
          <w:tcPr>
            <w:tcW w:w="3828" w:type="dxa"/>
            <w:vMerge w:val="restart"/>
            <w:tcBorders>
              <w:top w:val="single" w:sz="4" w:space="0" w:color="auto"/>
              <w:left w:val="single" w:sz="4" w:space="0" w:color="auto"/>
              <w:right w:val="single" w:sz="4" w:space="0" w:color="auto"/>
            </w:tcBorders>
          </w:tcPr>
          <w:p w:rsidR="001F52F5" w:rsidRPr="007D613E" w:rsidRDefault="001F52F5" w:rsidP="001F52F5">
            <w:pPr>
              <w:ind w:left="142" w:firstLine="142"/>
              <w:jc w:val="both"/>
              <w:rPr>
                <w:color w:val="000000"/>
                <w:sz w:val="22"/>
                <w:szCs w:val="22"/>
              </w:rPr>
            </w:pPr>
            <w:r w:rsidRPr="007D613E">
              <w:rPr>
                <w:color w:val="000000"/>
                <w:sz w:val="22"/>
                <w:szCs w:val="22"/>
              </w:rPr>
              <w:t>naujų prekybos vietų, ne vietos projekte dalyvaujančiuose subjektuose, steigimas</w:t>
            </w:r>
          </w:p>
          <w:p w:rsidR="001F52F5" w:rsidRPr="007D613E" w:rsidRDefault="001F52F5" w:rsidP="001F52F5">
            <w:pPr>
              <w:ind w:right="142" w:firstLine="142"/>
              <w:jc w:val="both"/>
              <w:rPr>
                <w:b/>
                <w:sz w:val="22"/>
                <w:szCs w:val="22"/>
              </w:rPr>
            </w:pPr>
            <w:r w:rsidRPr="007D613E">
              <w:rPr>
                <w:b/>
                <w:sz w:val="22"/>
                <w:szCs w:val="22"/>
              </w:rPr>
              <w:t xml:space="preserve"> (15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57796B">
            <w:pPr>
              <w:spacing w:line="256" w:lineRule="auto"/>
              <w:jc w:val="center"/>
              <w:rPr>
                <w:rFonts w:eastAsia="Calibri"/>
                <w:sz w:val="22"/>
                <w:szCs w:val="22"/>
              </w:rPr>
            </w:pPr>
            <w:r w:rsidRPr="007D613E">
              <w:rPr>
                <w:rFonts w:eastAsia="Calibri"/>
                <w:sz w:val="22"/>
                <w:szCs w:val="22"/>
              </w:rPr>
              <w:t>4.2.2.</w:t>
            </w:r>
          </w:p>
        </w:tc>
        <w:tc>
          <w:tcPr>
            <w:tcW w:w="3828" w:type="dxa"/>
            <w:vMerge w:val="restart"/>
            <w:tcBorders>
              <w:top w:val="single" w:sz="4" w:space="0" w:color="auto"/>
              <w:left w:val="single" w:sz="4" w:space="0" w:color="auto"/>
              <w:right w:val="single" w:sz="4" w:space="0" w:color="auto"/>
            </w:tcBorders>
          </w:tcPr>
          <w:p w:rsidR="001F52F5" w:rsidRPr="007D613E" w:rsidRDefault="007D613E" w:rsidP="00285F02">
            <w:pPr>
              <w:ind w:left="142" w:right="142"/>
              <w:jc w:val="both"/>
              <w:rPr>
                <w:b/>
                <w:sz w:val="22"/>
                <w:szCs w:val="22"/>
              </w:rPr>
            </w:pPr>
            <w:r w:rsidRPr="007D613E">
              <w:rPr>
                <w:color w:val="000000"/>
                <w:sz w:val="22"/>
                <w:szCs w:val="22"/>
              </w:rPr>
              <w:t>tiesioginis produktų pristatymas vartotojams ir (arba) mobili prekyba</w:t>
            </w:r>
            <w:r w:rsidR="001F52F5" w:rsidRPr="007D613E">
              <w:rPr>
                <w:b/>
                <w:sz w:val="22"/>
                <w:szCs w:val="22"/>
              </w:rPr>
              <w:t xml:space="preserve"> (10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EF721D"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1F52F5" w:rsidP="0057796B">
            <w:pPr>
              <w:spacing w:line="256" w:lineRule="auto"/>
              <w:jc w:val="center"/>
              <w:rPr>
                <w:rFonts w:eastAsia="Calibri"/>
                <w:sz w:val="22"/>
                <w:szCs w:val="22"/>
              </w:rPr>
            </w:pPr>
            <w:r w:rsidRPr="007D613E">
              <w:rPr>
                <w:rFonts w:eastAsia="Calibri"/>
                <w:sz w:val="22"/>
                <w:szCs w:val="22"/>
              </w:rPr>
              <w:t>4.2.3</w:t>
            </w:r>
            <w:r w:rsidR="00EF721D" w:rsidRPr="007D613E">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jc w:val="both"/>
              <w:rPr>
                <w:sz w:val="22"/>
                <w:szCs w:val="22"/>
              </w:rPr>
            </w:pPr>
          </w:p>
          <w:p w:rsidR="00EF721D" w:rsidRPr="007D613E" w:rsidRDefault="001F52F5" w:rsidP="00A67BD1">
            <w:pPr>
              <w:ind w:left="142" w:right="142"/>
              <w:jc w:val="both"/>
              <w:rPr>
                <w:b/>
                <w:sz w:val="22"/>
                <w:szCs w:val="22"/>
              </w:rPr>
            </w:pPr>
            <w:r w:rsidRPr="007D613E">
              <w:rPr>
                <w:color w:val="000000"/>
                <w:sz w:val="22"/>
                <w:szCs w:val="22"/>
              </w:rPr>
              <w:t xml:space="preserve">pardavimai vietos projekte dalyvaujančiuose subjektuose </w:t>
            </w:r>
            <w:r w:rsidR="00EF721D" w:rsidRPr="007D613E">
              <w:rPr>
                <w:b/>
                <w:sz w:val="22"/>
                <w:szCs w:val="22"/>
              </w:rPr>
              <w:t>(</w:t>
            </w:r>
            <w:r w:rsidR="00A67BD1" w:rsidRPr="007D613E">
              <w:rPr>
                <w:b/>
                <w:sz w:val="22"/>
                <w:szCs w:val="22"/>
              </w:rPr>
              <w:t>5</w:t>
            </w:r>
            <w:r w:rsidR="00EF721D" w:rsidRPr="007D613E">
              <w:rPr>
                <w:b/>
                <w:sz w:val="22"/>
                <w:szCs w:val="22"/>
              </w:rPr>
              <w:t xml:space="preserve"> bal</w:t>
            </w:r>
            <w:r w:rsidR="00A67BD1" w:rsidRPr="007D613E">
              <w:rPr>
                <w:b/>
                <w:sz w:val="22"/>
                <w:szCs w:val="22"/>
              </w:rPr>
              <w:t>ai</w:t>
            </w:r>
            <w:r w:rsidR="00EF721D" w:rsidRPr="007D613E">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F721D" w:rsidRPr="007D613E"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7D613E"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p w:rsidR="00EF721D" w:rsidRPr="007D613E" w:rsidRDefault="00EF721D" w:rsidP="0057796B">
            <w:pPr>
              <w:spacing w:line="256" w:lineRule="auto"/>
              <w:rPr>
                <w:rFonts w:eastAsia="Calibri"/>
                <w:sz w:val="22"/>
                <w:szCs w:val="22"/>
              </w:rPr>
            </w:pPr>
          </w:p>
        </w:tc>
      </w:tr>
      <w:tr w:rsidR="00EF721D"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7D613E" w:rsidRDefault="00EF721D"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EF721D" w:rsidRPr="007D613E"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7D613E" w:rsidRDefault="00EF721D"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EF721D" w:rsidRPr="007D613E" w:rsidRDefault="00EF721D" w:rsidP="0057796B">
            <w:pPr>
              <w:spacing w:line="256" w:lineRule="auto"/>
              <w:rPr>
                <w:b/>
                <w:sz w:val="22"/>
                <w:szCs w:val="22"/>
              </w:rPr>
            </w:pPr>
          </w:p>
          <w:p w:rsidR="00EF721D" w:rsidRPr="007D613E" w:rsidRDefault="00EF721D"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tc>
      </w:tr>
      <w:tr w:rsidR="001F52F5" w:rsidRPr="007D613E" w:rsidTr="00F15AAF">
        <w:tc>
          <w:tcPr>
            <w:tcW w:w="562" w:type="dxa"/>
            <w:tcBorders>
              <w:top w:val="single" w:sz="4" w:space="0" w:color="auto"/>
              <w:left w:val="single" w:sz="4" w:space="0" w:color="auto"/>
              <w:bottom w:val="single" w:sz="4" w:space="0" w:color="auto"/>
              <w:right w:val="single" w:sz="4" w:space="0" w:color="auto"/>
            </w:tcBorders>
            <w:vAlign w:val="center"/>
          </w:tcPr>
          <w:p w:rsidR="001F52F5" w:rsidRPr="00285F02" w:rsidRDefault="001F52F5" w:rsidP="0057796B">
            <w:pPr>
              <w:rPr>
                <w:b/>
                <w:sz w:val="22"/>
                <w:szCs w:val="22"/>
              </w:rPr>
            </w:pPr>
            <w:r w:rsidRPr="00285F02">
              <w:rPr>
                <w:b/>
                <w:sz w:val="22"/>
                <w:szCs w:val="22"/>
              </w:rPr>
              <w:t>4.3.</w:t>
            </w:r>
          </w:p>
        </w:tc>
        <w:tc>
          <w:tcPr>
            <w:tcW w:w="3828" w:type="dxa"/>
            <w:tcBorders>
              <w:top w:val="single" w:sz="4" w:space="0" w:color="auto"/>
              <w:left w:val="single" w:sz="4" w:space="0" w:color="auto"/>
              <w:bottom w:val="single" w:sz="4" w:space="0" w:color="auto"/>
              <w:right w:val="single" w:sz="4" w:space="0" w:color="auto"/>
            </w:tcBorders>
          </w:tcPr>
          <w:p w:rsidR="001F52F5" w:rsidRPr="007D613E" w:rsidRDefault="001F52F5" w:rsidP="001F52F5">
            <w:pPr>
              <w:ind w:left="142" w:right="142"/>
              <w:jc w:val="both"/>
              <w:rPr>
                <w:sz w:val="22"/>
              </w:rPr>
            </w:pPr>
            <w:r w:rsidRPr="007D613E">
              <w:rPr>
                <w:b/>
                <w:sz w:val="22"/>
                <w:szCs w:val="22"/>
              </w:rPr>
              <w:t xml:space="preserve">Pareiškėjas iki vietos projekto paraiškos pateikimo dienos yra </w:t>
            </w:r>
            <w:r w:rsidR="00B403EB" w:rsidRPr="007068AB">
              <w:rPr>
                <w:b/>
                <w:sz w:val="22"/>
                <w:szCs w:val="22"/>
              </w:rPr>
              <w:t>Biržų rajone</w:t>
            </w:r>
            <w:r w:rsidRPr="007D613E">
              <w:rPr>
                <w:b/>
                <w:sz w:val="22"/>
                <w:szCs w:val="22"/>
              </w:rPr>
              <w:t xml:space="preserve"> veikiantis subjektas. </w:t>
            </w:r>
            <w:r w:rsidRPr="007D613E">
              <w:rPr>
                <w:sz w:val="22"/>
              </w:rPr>
              <w:t>Didžiausias galimas surinkti balų skaičius - 25 balai.</w:t>
            </w:r>
          </w:p>
          <w:p w:rsidR="001F52F5" w:rsidRPr="007D613E" w:rsidRDefault="001F52F5" w:rsidP="0057796B">
            <w:pPr>
              <w:ind w:left="142" w:right="141"/>
              <w:jc w:val="both"/>
              <w:rPr>
                <w:b/>
                <w:sz w:val="22"/>
                <w:szCs w:val="22"/>
              </w:rPr>
            </w:pPr>
            <w:r w:rsidRPr="007D613E">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1F52F5" w:rsidRPr="007D613E" w:rsidRDefault="001F52F5" w:rsidP="0057796B">
            <w:pPr>
              <w:jc w:val="center"/>
              <w:rPr>
                <w:rFonts w:eastAsia="Calibri"/>
                <w:i/>
                <w:sz w:val="22"/>
                <w:szCs w:val="22"/>
              </w:rPr>
            </w:pPr>
          </w:p>
          <w:p w:rsidR="001F52F5" w:rsidRPr="007D613E" w:rsidRDefault="00A67BD1" w:rsidP="0057796B">
            <w:pPr>
              <w:jc w:val="both"/>
              <w:rPr>
                <w:rFonts w:eastAsia="Calibri"/>
                <w:i/>
                <w:sz w:val="22"/>
                <w:szCs w:val="22"/>
              </w:rPr>
            </w:pPr>
            <w:r w:rsidRPr="007D613E">
              <w:rPr>
                <w:rFonts w:eastAsia="Calibri"/>
                <w:i/>
                <w:sz w:val="22"/>
                <w:szCs w:val="22"/>
              </w:rPr>
              <w:t>Pagrįskite pagal FSA 2.3</w:t>
            </w:r>
            <w:r w:rsidR="001F52F5" w:rsidRPr="007D613E">
              <w:rPr>
                <w:rFonts w:eastAsia="Calibri"/>
                <w:i/>
                <w:sz w:val="22"/>
                <w:szCs w:val="22"/>
              </w:rPr>
              <w:t xml:space="preserve"> p.</w:t>
            </w:r>
          </w:p>
          <w:p w:rsidR="001F52F5" w:rsidRPr="007D613E" w:rsidRDefault="001F52F5" w:rsidP="0057796B">
            <w:pPr>
              <w:jc w:val="both"/>
              <w:rPr>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57796B">
            <w:pPr>
              <w:spacing w:line="256" w:lineRule="auto"/>
              <w:jc w:val="center"/>
              <w:rPr>
                <w:rFonts w:eastAsia="Calibri"/>
                <w:sz w:val="22"/>
                <w:szCs w:val="22"/>
              </w:rPr>
            </w:pPr>
            <w:r w:rsidRPr="007D613E">
              <w:rPr>
                <w:rFonts w:eastAsia="Calibri"/>
                <w:sz w:val="22"/>
                <w:szCs w:val="22"/>
              </w:rPr>
              <w:t>4.</w:t>
            </w:r>
            <w:r w:rsidR="00A67BD1" w:rsidRPr="007D613E">
              <w:rPr>
                <w:rFonts w:eastAsia="Calibri"/>
                <w:sz w:val="22"/>
                <w:szCs w:val="22"/>
              </w:rPr>
              <w:t>3</w:t>
            </w:r>
            <w:r w:rsidRPr="007D613E">
              <w:rPr>
                <w:rFonts w:eastAsia="Calibri"/>
                <w:sz w:val="22"/>
                <w:szCs w:val="22"/>
              </w:rPr>
              <w:t>.1.</w:t>
            </w:r>
          </w:p>
        </w:tc>
        <w:tc>
          <w:tcPr>
            <w:tcW w:w="3828" w:type="dxa"/>
            <w:vMerge w:val="restart"/>
            <w:tcBorders>
              <w:top w:val="single" w:sz="4" w:space="0" w:color="auto"/>
              <w:left w:val="single" w:sz="4" w:space="0" w:color="auto"/>
              <w:right w:val="single" w:sz="4" w:space="0" w:color="auto"/>
            </w:tcBorders>
          </w:tcPr>
          <w:p w:rsidR="001F52F5" w:rsidRPr="007D613E" w:rsidRDefault="00A67BD1" w:rsidP="007D613E">
            <w:pPr>
              <w:ind w:left="142" w:firstLine="142"/>
              <w:jc w:val="both"/>
              <w:rPr>
                <w:b/>
                <w:sz w:val="22"/>
                <w:szCs w:val="22"/>
              </w:rPr>
            </w:pPr>
            <w:r w:rsidRPr="007D613E">
              <w:rPr>
                <w:sz w:val="22"/>
                <w:szCs w:val="22"/>
              </w:rPr>
              <w:t>4 ir daugiau metų</w:t>
            </w:r>
            <w:r w:rsidR="007D613E" w:rsidRPr="007D613E">
              <w:rPr>
                <w:sz w:val="22"/>
                <w:szCs w:val="22"/>
              </w:rPr>
              <w:t xml:space="preserve"> </w:t>
            </w:r>
            <w:r w:rsidR="001F52F5" w:rsidRPr="007D613E">
              <w:rPr>
                <w:b/>
                <w:sz w:val="22"/>
                <w:szCs w:val="22"/>
              </w:rPr>
              <w:t xml:space="preserve"> (</w:t>
            </w:r>
            <w:r w:rsidRPr="007D613E">
              <w:rPr>
                <w:b/>
                <w:sz w:val="22"/>
                <w:szCs w:val="22"/>
              </w:rPr>
              <w:t>2</w:t>
            </w:r>
            <w:r w:rsidR="001F52F5" w:rsidRPr="007D613E">
              <w:rPr>
                <w:b/>
                <w:sz w:val="22"/>
                <w:szCs w:val="22"/>
              </w:rPr>
              <w:t>5</w:t>
            </w:r>
            <w:r w:rsidRPr="007D613E">
              <w:rPr>
                <w:b/>
                <w:sz w:val="22"/>
                <w:szCs w:val="22"/>
              </w:rPr>
              <w:t xml:space="preserve"> balai</w:t>
            </w:r>
            <w:r w:rsidR="001F52F5" w:rsidRPr="007D613E">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lastRenderedPageBreak/>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A67BD1">
            <w:pPr>
              <w:spacing w:line="256" w:lineRule="auto"/>
              <w:jc w:val="center"/>
              <w:rPr>
                <w:rFonts w:eastAsia="Calibri"/>
                <w:sz w:val="22"/>
                <w:szCs w:val="22"/>
              </w:rPr>
            </w:pPr>
            <w:r w:rsidRPr="007D613E">
              <w:rPr>
                <w:rFonts w:eastAsia="Calibri"/>
                <w:sz w:val="22"/>
                <w:szCs w:val="22"/>
              </w:rPr>
              <w:t>4.</w:t>
            </w:r>
            <w:r w:rsidR="00A67BD1" w:rsidRPr="007D613E">
              <w:rPr>
                <w:rFonts w:eastAsia="Calibri"/>
                <w:sz w:val="22"/>
                <w:szCs w:val="22"/>
              </w:rPr>
              <w:t>3</w:t>
            </w:r>
            <w:r w:rsidRPr="007D613E">
              <w:rPr>
                <w:rFonts w:eastAsia="Calibri"/>
                <w:sz w:val="22"/>
                <w:szCs w:val="22"/>
              </w:rPr>
              <w:t>.2.</w:t>
            </w:r>
          </w:p>
        </w:tc>
        <w:tc>
          <w:tcPr>
            <w:tcW w:w="3828" w:type="dxa"/>
            <w:vMerge w:val="restart"/>
            <w:tcBorders>
              <w:top w:val="single" w:sz="4" w:space="0" w:color="auto"/>
              <w:left w:val="single" w:sz="4" w:space="0" w:color="auto"/>
              <w:right w:val="single" w:sz="4" w:space="0" w:color="auto"/>
            </w:tcBorders>
          </w:tcPr>
          <w:p w:rsidR="001F52F5" w:rsidRPr="007D613E" w:rsidRDefault="00A67BD1" w:rsidP="00A67BD1">
            <w:pPr>
              <w:ind w:right="142" w:firstLine="284"/>
              <w:jc w:val="both"/>
              <w:rPr>
                <w:b/>
                <w:sz w:val="22"/>
                <w:szCs w:val="22"/>
              </w:rPr>
            </w:pPr>
            <w:r w:rsidRPr="007D613E">
              <w:rPr>
                <w:sz w:val="22"/>
                <w:szCs w:val="22"/>
              </w:rPr>
              <w:t>nuo 3 iki 4 metų</w:t>
            </w:r>
            <w:r w:rsidR="001F52F5" w:rsidRPr="007D613E">
              <w:rPr>
                <w:b/>
                <w:sz w:val="22"/>
                <w:szCs w:val="22"/>
              </w:rPr>
              <w:t xml:space="preserve"> (</w:t>
            </w:r>
            <w:r w:rsidRPr="007D613E">
              <w:rPr>
                <w:b/>
                <w:sz w:val="22"/>
                <w:szCs w:val="22"/>
              </w:rPr>
              <w:t>2</w:t>
            </w:r>
            <w:r w:rsidR="001F52F5" w:rsidRPr="007D613E">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A67BD1" w:rsidP="0057796B">
            <w:pPr>
              <w:spacing w:line="256" w:lineRule="auto"/>
              <w:jc w:val="center"/>
              <w:rPr>
                <w:rFonts w:eastAsia="Calibri"/>
                <w:sz w:val="22"/>
                <w:szCs w:val="22"/>
              </w:rPr>
            </w:pPr>
            <w:r w:rsidRPr="007D613E">
              <w:rPr>
                <w:rFonts w:eastAsia="Calibri"/>
                <w:sz w:val="22"/>
                <w:szCs w:val="22"/>
              </w:rPr>
              <w:t>4.3</w:t>
            </w:r>
            <w:r w:rsidR="001F52F5" w:rsidRPr="007D613E">
              <w:rPr>
                <w:rFonts w:eastAsia="Calibri"/>
                <w:sz w:val="22"/>
                <w:szCs w:val="22"/>
              </w:rPr>
              <w:t>.3.</w:t>
            </w:r>
          </w:p>
        </w:tc>
        <w:tc>
          <w:tcPr>
            <w:tcW w:w="3828" w:type="dxa"/>
            <w:vMerge w:val="restart"/>
            <w:tcBorders>
              <w:top w:val="single" w:sz="4" w:space="0" w:color="auto"/>
              <w:left w:val="single" w:sz="4" w:space="0" w:color="auto"/>
              <w:right w:val="single" w:sz="4" w:space="0" w:color="auto"/>
            </w:tcBorders>
          </w:tcPr>
          <w:p w:rsidR="001F52F5" w:rsidRPr="007D613E" w:rsidRDefault="001F52F5" w:rsidP="0057796B">
            <w:pPr>
              <w:jc w:val="both"/>
              <w:rPr>
                <w:sz w:val="22"/>
                <w:szCs w:val="22"/>
              </w:rPr>
            </w:pPr>
          </w:p>
          <w:p w:rsidR="001F52F5" w:rsidRPr="007D613E" w:rsidRDefault="00A67BD1" w:rsidP="00A67BD1">
            <w:pPr>
              <w:ind w:left="142" w:right="142"/>
              <w:jc w:val="both"/>
              <w:rPr>
                <w:b/>
                <w:sz w:val="22"/>
                <w:szCs w:val="22"/>
              </w:rPr>
            </w:pPr>
            <w:r w:rsidRPr="007D613E">
              <w:rPr>
                <w:sz w:val="22"/>
                <w:szCs w:val="22"/>
              </w:rPr>
              <w:t xml:space="preserve">nuo 2 iki 3 metų </w:t>
            </w:r>
            <w:r w:rsidR="001F52F5" w:rsidRPr="007D613E">
              <w:rPr>
                <w:b/>
                <w:sz w:val="22"/>
                <w:szCs w:val="22"/>
              </w:rPr>
              <w:t>(</w:t>
            </w:r>
            <w:r w:rsidRPr="007D613E">
              <w:rPr>
                <w:b/>
                <w:sz w:val="22"/>
                <w:szCs w:val="22"/>
              </w:rPr>
              <w:t>15</w:t>
            </w:r>
            <w:r w:rsidR="001F52F5" w:rsidRPr="007D613E">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A67BD1" w:rsidRPr="007D613E" w:rsidTr="00F15AAF">
        <w:tc>
          <w:tcPr>
            <w:tcW w:w="562" w:type="dxa"/>
            <w:tcBorders>
              <w:top w:val="single" w:sz="4" w:space="0" w:color="auto"/>
              <w:left w:val="single" w:sz="4" w:space="0" w:color="auto"/>
              <w:bottom w:val="single" w:sz="4" w:space="0" w:color="auto"/>
              <w:right w:val="single" w:sz="4" w:space="0" w:color="auto"/>
            </w:tcBorders>
            <w:vAlign w:val="center"/>
          </w:tcPr>
          <w:p w:rsidR="00A67BD1" w:rsidRPr="00285F02" w:rsidRDefault="00A67BD1" w:rsidP="0057796B">
            <w:pPr>
              <w:rPr>
                <w:b/>
                <w:sz w:val="22"/>
                <w:szCs w:val="22"/>
              </w:rPr>
            </w:pPr>
            <w:r w:rsidRPr="00285F02">
              <w:rPr>
                <w:b/>
                <w:sz w:val="22"/>
                <w:szCs w:val="22"/>
              </w:rPr>
              <w:t>4.4.</w:t>
            </w:r>
          </w:p>
        </w:tc>
        <w:tc>
          <w:tcPr>
            <w:tcW w:w="3828" w:type="dxa"/>
            <w:tcBorders>
              <w:top w:val="single" w:sz="4" w:space="0" w:color="auto"/>
              <w:left w:val="single" w:sz="4" w:space="0" w:color="auto"/>
              <w:bottom w:val="single" w:sz="4" w:space="0" w:color="auto"/>
              <w:right w:val="single" w:sz="4" w:space="0" w:color="auto"/>
            </w:tcBorders>
          </w:tcPr>
          <w:p w:rsidR="00A67BD1" w:rsidRPr="007D613E" w:rsidRDefault="00A67BD1" w:rsidP="00A67BD1">
            <w:pPr>
              <w:ind w:left="142" w:right="142" w:firstLine="142"/>
              <w:jc w:val="both"/>
              <w:rPr>
                <w:color w:val="000000"/>
                <w:sz w:val="22"/>
                <w:szCs w:val="22"/>
              </w:rPr>
            </w:pPr>
            <w:r w:rsidRPr="007D613E">
              <w:rPr>
                <w:b/>
                <w:color w:val="000000"/>
                <w:sz w:val="22"/>
                <w:szCs w:val="22"/>
              </w:rPr>
              <w:t>Didesnis projekte dalyvaujančių subjektų skaičius.</w:t>
            </w:r>
            <w:r w:rsidRPr="007D613E">
              <w:rPr>
                <w:color w:val="000000"/>
                <w:sz w:val="22"/>
                <w:szCs w:val="22"/>
              </w:rPr>
              <w:t xml:space="preserve"> </w:t>
            </w:r>
          </w:p>
          <w:p w:rsidR="00A67BD1" w:rsidRPr="007D613E" w:rsidRDefault="00A67BD1" w:rsidP="00A67BD1">
            <w:pPr>
              <w:ind w:left="142" w:right="141"/>
              <w:jc w:val="both"/>
              <w:rPr>
                <w:b/>
                <w:sz w:val="22"/>
                <w:szCs w:val="22"/>
              </w:rPr>
            </w:pPr>
            <w:r w:rsidRPr="007D613E">
              <w:rPr>
                <w:sz w:val="22"/>
              </w:rPr>
              <w:t>Didžiausias galimas surinkti balų skaičius - 15 balų.</w:t>
            </w:r>
            <w:r w:rsidRPr="007D613E">
              <w:rPr>
                <w:color w:val="000000"/>
                <w:sz w:val="22"/>
                <w:szCs w:val="22"/>
              </w:rPr>
              <w:t xml:space="preserve"> 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A67BD1" w:rsidRPr="007D613E" w:rsidRDefault="00A67BD1" w:rsidP="0057796B">
            <w:pPr>
              <w:jc w:val="center"/>
              <w:rPr>
                <w:rFonts w:eastAsia="Calibri"/>
                <w:i/>
                <w:sz w:val="22"/>
                <w:szCs w:val="22"/>
              </w:rPr>
            </w:pPr>
          </w:p>
          <w:p w:rsidR="00A67BD1" w:rsidRPr="007D613E" w:rsidRDefault="00A67BD1" w:rsidP="0057796B">
            <w:pPr>
              <w:jc w:val="both"/>
              <w:rPr>
                <w:rFonts w:eastAsia="Calibri"/>
                <w:i/>
                <w:sz w:val="22"/>
                <w:szCs w:val="22"/>
              </w:rPr>
            </w:pPr>
            <w:r w:rsidRPr="007D613E">
              <w:rPr>
                <w:rFonts w:eastAsia="Calibri"/>
                <w:i/>
                <w:sz w:val="22"/>
                <w:szCs w:val="22"/>
              </w:rPr>
              <w:t>Pagrįskite pagal FSA 2.4 p.</w:t>
            </w:r>
          </w:p>
          <w:p w:rsidR="00A67BD1" w:rsidRPr="007D613E" w:rsidRDefault="00A67BD1" w:rsidP="0057796B">
            <w:pPr>
              <w:jc w:val="both"/>
              <w:rPr>
                <w:sz w:val="22"/>
                <w:szCs w:val="22"/>
              </w:rPr>
            </w:pPr>
          </w:p>
        </w:tc>
      </w:tr>
      <w:tr w:rsidR="00A67BD1"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A67BD1" w:rsidRPr="007D613E" w:rsidRDefault="00A67BD1" w:rsidP="0057796B">
            <w:pPr>
              <w:spacing w:line="256" w:lineRule="auto"/>
              <w:jc w:val="center"/>
              <w:rPr>
                <w:rFonts w:eastAsia="Calibri"/>
                <w:sz w:val="22"/>
                <w:szCs w:val="22"/>
              </w:rPr>
            </w:pPr>
            <w:r w:rsidRPr="007D613E">
              <w:rPr>
                <w:rFonts w:eastAsia="Calibri"/>
                <w:sz w:val="22"/>
                <w:szCs w:val="22"/>
              </w:rPr>
              <w:t>4.4.1.</w:t>
            </w:r>
          </w:p>
        </w:tc>
        <w:tc>
          <w:tcPr>
            <w:tcW w:w="3828" w:type="dxa"/>
            <w:vMerge w:val="restart"/>
            <w:tcBorders>
              <w:top w:val="single" w:sz="4" w:space="0" w:color="auto"/>
              <w:left w:val="single" w:sz="4" w:space="0" w:color="auto"/>
              <w:right w:val="single" w:sz="4" w:space="0" w:color="auto"/>
            </w:tcBorders>
          </w:tcPr>
          <w:p w:rsidR="00A67BD1" w:rsidRPr="007D613E" w:rsidRDefault="00A67BD1" w:rsidP="00A67BD1">
            <w:pPr>
              <w:ind w:right="142" w:firstLine="142"/>
              <w:jc w:val="both"/>
              <w:rPr>
                <w:b/>
                <w:sz w:val="22"/>
                <w:szCs w:val="22"/>
              </w:rPr>
            </w:pPr>
            <w:r w:rsidRPr="007D613E">
              <w:rPr>
                <w:color w:val="000000"/>
                <w:sz w:val="22"/>
                <w:szCs w:val="22"/>
              </w:rPr>
              <w:t>5 ir daugiau</w:t>
            </w:r>
            <w:r w:rsidRPr="007D613E">
              <w:rPr>
                <w:b/>
                <w:sz w:val="22"/>
                <w:szCs w:val="22"/>
              </w:rPr>
              <w:t xml:space="preserve"> (15 balų);</w:t>
            </w:r>
          </w:p>
        </w:tc>
        <w:tc>
          <w:tcPr>
            <w:tcW w:w="1276" w:type="dxa"/>
            <w:tcBorders>
              <w:top w:val="single" w:sz="4" w:space="0" w:color="auto"/>
              <w:left w:val="single" w:sz="4" w:space="0" w:color="auto"/>
              <w:bottom w:val="single" w:sz="4" w:space="0" w:color="auto"/>
              <w:right w:val="single" w:sz="4" w:space="0" w:color="auto"/>
            </w:tcBorders>
          </w:tcPr>
          <w:p w:rsidR="00A67BD1" w:rsidRPr="007D613E" w:rsidRDefault="00A67BD1" w:rsidP="0057796B">
            <w:pPr>
              <w:spacing w:line="256" w:lineRule="auto"/>
              <w:ind w:right="142"/>
              <w:jc w:val="both"/>
              <w:rPr>
                <w:rFonts w:eastAsia="Calibri"/>
                <w:b/>
                <w:sz w:val="22"/>
                <w:szCs w:val="22"/>
              </w:rPr>
            </w:pPr>
            <w:r w:rsidRPr="007D613E">
              <w:rPr>
                <w:rFonts w:eastAsia="Calibri"/>
                <w:b/>
                <w:sz w:val="22"/>
                <w:szCs w:val="22"/>
              </w:rPr>
              <w:t>Ar atitinkate kriterijų?</w:t>
            </w:r>
          </w:p>
          <w:p w:rsidR="00A67BD1" w:rsidRPr="007D613E" w:rsidRDefault="00A67BD1"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A67BD1" w:rsidRPr="007D613E" w:rsidRDefault="00A67BD1" w:rsidP="0057796B">
            <w:pPr>
              <w:spacing w:after="160" w:line="259" w:lineRule="auto"/>
              <w:rPr>
                <w:rFonts w:eastAsia="Calibri"/>
                <w:sz w:val="22"/>
                <w:szCs w:val="22"/>
              </w:rPr>
            </w:pPr>
          </w:p>
          <w:p w:rsidR="00A67BD1" w:rsidRPr="007D613E" w:rsidRDefault="00A67BD1" w:rsidP="0057796B">
            <w:pPr>
              <w:spacing w:line="256" w:lineRule="auto"/>
              <w:rPr>
                <w:rFonts w:eastAsia="Calibri"/>
                <w:sz w:val="22"/>
                <w:szCs w:val="22"/>
              </w:rPr>
            </w:pPr>
          </w:p>
        </w:tc>
      </w:tr>
      <w:tr w:rsidR="00A67BD1"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A67BD1" w:rsidRPr="007D613E" w:rsidRDefault="00A67BD1"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A67BD1" w:rsidRPr="007D613E" w:rsidRDefault="00A67BD1"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67BD1" w:rsidRPr="007D613E" w:rsidRDefault="00A67BD1"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-Taip</w:t>
            </w:r>
          </w:p>
          <w:p w:rsidR="00A67BD1" w:rsidRPr="007D613E" w:rsidRDefault="00A67BD1" w:rsidP="0057796B">
            <w:pPr>
              <w:spacing w:line="256" w:lineRule="auto"/>
              <w:rPr>
                <w:b/>
                <w:sz w:val="22"/>
                <w:szCs w:val="22"/>
              </w:rPr>
            </w:pPr>
          </w:p>
          <w:p w:rsidR="00A67BD1" w:rsidRPr="007D613E" w:rsidRDefault="00A67BD1"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7F5897">
              <w:rPr>
                <w:b/>
                <w:sz w:val="22"/>
                <w:szCs w:val="22"/>
              </w:rPr>
            </w:r>
            <w:r w:rsidR="007F5897">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A67BD1" w:rsidRPr="007D613E" w:rsidRDefault="00A67BD1" w:rsidP="0057796B">
            <w:pPr>
              <w:spacing w:after="160" w:line="259" w:lineRule="auto"/>
              <w:rPr>
                <w:rFonts w:eastAsia="Calibri"/>
                <w:sz w:val="22"/>
                <w:szCs w:val="22"/>
              </w:rPr>
            </w:pPr>
          </w:p>
        </w:tc>
      </w:tr>
      <w:tr w:rsidR="00A67BD1" w:rsidRPr="00EC7F06"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A67BD1" w:rsidRPr="007D613E" w:rsidRDefault="00A67BD1" w:rsidP="0057796B">
            <w:pPr>
              <w:spacing w:line="256" w:lineRule="auto"/>
              <w:jc w:val="center"/>
              <w:rPr>
                <w:rFonts w:eastAsia="Calibri"/>
                <w:sz w:val="22"/>
                <w:szCs w:val="22"/>
              </w:rPr>
            </w:pPr>
            <w:r w:rsidRPr="007D613E">
              <w:rPr>
                <w:rFonts w:eastAsia="Calibri"/>
                <w:sz w:val="22"/>
                <w:szCs w:val="22"/>
              </w:rPr>
              <w:t>4.3.2.</w:t>
            </w:r>
          </w:p>
        </w:tc>
        <w:tc>
          <w:tcPr>
            <w:tcW w:w="3828" w:type="dxa"/>
            <w:vMerge w:val="restart"/>
            <w:tcBorders>
              <w:top w:val="single" w:sz="4" w:space="0" w:color="auto"/>
              <w:left w:val="single" w:sz="4" w:space="0" w:color="auto"/>
              <w:right w:val="single" w:sz="4" w:space="0" w:color="auto"/>
            </w:tcBorders>
          </w:tcPr>
          <w:p w:rsidR="00A67BD1" w:rsidRPr="007D613E" w:rsidRDefault="00A67BD1" w:rsidP="0057796B">
            <w:pPr>
              <w:ind w:right="142" w:firstLine="284"/>
              <w:jc w:val="both"/>
              <w:rPr>
                <w:b/>
                <w:sz w:val="22"/>
                <w:szCs w:val="22"/>
              </w:rPr>
            </w:pPr>
            <w:r w:rsidRPr="007D613E">
              <w:rPr>
                <w:color w:val="000000"/>
                <w:sz w:val="22"/>
                <w:szCs w:val="22"/>
              </w:rPr>
              <w:t xml:space="preserve">nuo 3 iki 4 </w:t>
            </w:r>
            <w:r w:rsidRPr="007D613E">
              <w:rPr>
                <w:b/>
                <w:sz w:val="22"/>
                <w:szCs w:val="22"/>
              </w:rPr>
              <w:t>(10 balų).</w:t>
            </w:r>
          </w:p>
        </w:tc>
        <w:tc>
          <w:tcPr>
            <w:tcW w:w="1276" w:type="dxa"/>
            <w:tcBorders>
              <w:top w:val="single" w:sz="4" w:space="0" w:color="auto"/>
              <w:left w:val="single" w:sz="4" w:space="0" w:color="auto"/>
              <w:bottom w:val="single" w:sz="4" w:space="0" w:color="auto"/>
              <w:right w:val="single" w:sz="4" w:space="0" w:color="auto"/>
            </w:tcBorders>
          </w:tcPr>
          <w:p w:rsidR="00A67BD1" w:rsidRPr="00EC7F06" w:rsidRDefault="00A67BD1" w:rsidP="0057796B">
            <w:pPr>
              <w:spacing w:line="256" w:lineRule="auto"/>
              <w:ind w:right="142"/>
              <w:jc w:val="both"/>
              <w:rPr>
                <w:rFonts w:eastAsia="Calibri"/>
                <w:b/>
                <w:sz w:val="22"/>
                <w:szCs w:val="22"/>
              </w:rPr>
            </w:pPr>
            <w:r w:rsidRPr="007D613E">
              <w:rPr>
                <w:rFonts w:eastAsia="Calibri"/>
                <w:b/>
                <w:sz w:val="22"/>
                <w:szCs w:val="22"/>
              </w:rPr>
              <w:t>Ar atitinkate kriterijų?</w:t>
            </w:r>
          </w:p>
          <w:p w:rsidR="00A67BD1" w:rsidRPr="00EC7F06" w:rsidRDefault="00A67BD1"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A67BD1" w:rsidRPr="00EC7F06" w:rsidRDefault="00A67BD1" w:rsidP="0057796B">
            <w:pPr>
              <w:spacing w:after="160" w:line="259" w:lineRule="auto"/>
              <w:rPr>
                <w:rFonts w:eastAsia="Calibri"/>
                <w:sz w:val="22"/>
                <w:szCs w:val="22"/>
              </w:rPr>
            </w:pPr>
          </w:p>
          <w:p w:rsidR="00A67BD1" w:rsidRPr="00EC7F06" w:rsidRDefault="00A67BD1" w:rsidP="0057796B">
            <w:pPr>
              <w:spacing w:line="256" w:lineRule="auto"/>
              <w:rPr>
                <w:rFonts w:eastAsia="Calibri"/>
                <w:sz w:val="22"/>
                <w:szCs w:val="22"/>
              </w:rPr>
            </w:pPr>
          </w:p>
        </w:tc>
      </w:tr>
      <w:tr w:rsidR="00A67BD1" w:rsidRPr="00EC7F06" w:rsidTr="00F15AAF">
        <w:trPr>
          <w:trHeight w:val="330"/>
        </w:trPr>
        <w:tc>
          <w:tcPr>
            <w:tcW w:w="562" w:type="dxa"/>
            <w:vMerge/>
            <w:tcBorders>
              <w:left w:val="single" w:sz="4" w:space="0" w:color="auto"/>
              <w:bottom w:val="single" w:sz="4" w:space="0" w:color="auto"/>
              <w:right w:val="single" w:sz="4" w:space="0" w:color="auto"/>
            </w:tcBorders>
            <w:vAlign w:val="center"/>
          </w:tcPr>
          <w:p w:rsidR="00A67BD1" w:rsidRPr="00465FF6" w:rsidRDefault="00A67BD1" w:rsidP="0057796B">
            <w:pPr>
              <w:spacing w:line="256" w:lineRule="auto"/>
              <w:jc w:val="center"/>
              <w:rPr>
                <w:rFonts w:eastAsia="Calibri"/>
                <w:sz w:val="22"/>
                <w:szCs w:val="22"/>
                <w:highlight w:val="yellow"/>
              </w:rPr>
            </w:pPr>
          </w:p>
        </w:tc>
        <w:tc>
          <w:tcPr>
            <w:tcW w:w="3828" w:type="dxa"/>
            <w:vMerge/>
            <w:tcBorders>
              <w:left w:val="single" w:sz="4" w:space="0" w:color="auto"/>
              <w:bottom w:val="single" w:sz="4" w:space="0" w:color="auto"/>
              <w:right w:val="single" w:sz="4" w:space="0" w:color="auto"/>
            </w:tcBorders>
          </w:tcPr>
          <w:p w:rsidR="00A67BD1" w:rsidRPr="00EC7F06" w:rsidRDefault="00A67BD1"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67BD1" w:rsidRPr="00EC7F06" w:rsidRDefault="00A67BD1" w:rsidP="0057796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sidRPr="00EC7F06">
              <w:rPr>
                <w:b/>
                <w:sz w:val="22"/>
                <w:szCs w:val="22"/>
              </w:rPr>
              <w:t xml:space="preserve"> -Taip</w:t>
            </w:r>
          </w:p>
          <w:p w:rsidR="00A67BD1" w:rsidRPr="00EC7F06" w:rsidRDefault="00A67BD1" w:rsidP="0057796B">
            <w:pPr>
              <w:spacing w:line="256" w:lineRule="auto"/>
              <w:rPr>
                <w:b/>
                <w:sz w:val="22"/>
                <w:szCs w:val="22"/>
              </w:rPr>
            </w:pPr>
          </w:p>
          <w:p w:rsidR="00A67BD1" w:rsidRPr="00EC7F06" w:rsidRDefault="00A67BD1" w:rsidP="0057796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sidRPr="00EC7F06">
              <w:rPr>
                <w:b/>
                <w:sz w:val="22"/>
                <w:szCs w:val="22"/>
              </w:rPr>
              <w:t xml:space="preserve"> - Ne</w:t>
            </w:r>
          </w:p>
        </w:tc>
        <w:tc>
          <w:tcPr>
            <w:tcW w:w="3968" w:type="dxa"/>
            <w:vMerge/>
            <w:tcBorders>
              <w:left w:val="single" w:sz="4" w:space="0" w:color="auto"/>
              <w:bottom w:val="single" w:sz="4" w:space="0" w:color="auto"/>
              <w:right w:val="single" w:sz="4" w:space="0" w:color="auto"/>
            </w:tcBorders>
          </w:tcPr>
          <w:p w:rsidR="00A67BD1" w:rsidRPr="00EC7F06" w:rsidRDefault="00A67BD1" w:rsidP="0057796B">
            <w:pPr>
              <w:spacing w:after="160" w:line="259" w:lineRule="auto"/>
              <w:rPr>
                <w:rFonts w:eastAsia="Calibri"/>
                <w:sz w:val="22"/>
                <w:szCs w:val="22"/>
              </w:rPr>
            </w:pPr>
          </w:p>
        </w:tc>
      </w:tr>
    </w:tbl>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EF721D" w:rsidRDefault="00EF721D" w:rsidP="00470C8F">
      <w:pPr>
        <w:tabs>
          <w:tab w:val="left" w:pos="567"/>
        </w:tabs>
        <w:jc w:val="center"/>
        <w:rPr>
          <w:b/>
          <w:sz w:val="22"/>
          <w:szCs w:val="22"/>
        </w:rPr>
        <w:sectPr w:rsidR="00EF721D" w:rsidSect="00E3116D">
          <w:headerReference w:type="default" r:id="rId7"/>
          <w:footerReference w:type="default" r:id="rId8"/>
          <w:pgSz w:w="11906" w:h="16838"/>
          <w:pgMar w:top="1701"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698"/>
        <w:gridCol w:w="4252"/>
        <w:gridCol w:w="1560"/>
        <w:gridCol w:w="1134"/>
        <w:gridCol w:w="1134"/>
        <w:gridCol w:w="992"/>
        <w:gridCol w:w="1276"/>
        <w:gridCol w:w="1134"/>
      </w:tblGrid>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tabs>
                <w:tab w:val="left" w:pos="567"/>
              </w:tabs>
              <w:jc w:val="center"/>
              <w:rPr>
                <w:b/>
                <w:sz w:val="22"/>
                <w:szCs w:val="22"/>
              </w:rPr>
            </w:pPr>
            <w:r>
              <w:rPr>
                <w:b/>
                <w:sz w:val="22"/>
                <w:szCs w:val="22"/>
              </w:rPr>
              <w:lastRenderedPageBreak/>
              <w:t>5.</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tabs>
                <w:tab w:val="left" w:pos="567"/>
              </w:tabs>
              <w:rPr>
                <w:b/>
                <w:sz w:val="22"/>
                <w:szCs w:val="22"/>
              </w:rPr>
            </w:pPr>
            <w:r>
              <w:rPr>
                <w:b/>
                <w:sz w:val="22"/>
                <w:szCs w:val="22"/>
              </w:rPr>
              <w:t xml:space="preserve">VIETOS PROJEKTO FINANSINIS PLANAS </w:t>
            </w:r>
          </w:p>
          <w:p w:rsidR="002D2A7E" w:rsidRDefault="002D2A7E" w:rsidP="00470C8F">
            <w:pPr>
              <w:tabs>
                <w:tab w:val="left" w:pos="567"/>
              </w:tabs>
              <w:rPr>
                <w:b/>
                <w:sz w:val="22"/>
                <w:szCs w:val="22"/>
              </w:rPr>
            </w:pPr>
            <w:r>
              <w:rPr>
                <w:b/>
                <w:sz w:val="22"/>
                <w:szCs w:val="22"/>
              </w:rPr>
              <w:t>(planuojamų vietos projekto išlaidų tinkamumo pagrindimas)</w:t>
            </w:r>
          </w:p>
          <w:p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II</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tabs>
                <w:tab w:val="left" w:pos="567"/>
              </w:tabs>
              <w:jc w:val="center"/>
              <w:rPr>
                <w:b/>
                <w:sz w:val="22"/>
                <w:szCs w:val="22"/>
              </w:rPr>
            </w:pPr>
            <w:r>
              <w:rPr>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IX</w:t>
            </w:r>
          </w:p>
        </w:tc>
      </w:tr>
      <w:tr w:rsidR="002D2A7E" w:rsidTr="00EF721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Eil. </w:t>
            </w:r>
          </w:p>
          <w:p w:rsidR="002D2A7E" w:rsidRDefault="002D2A7E" w:rsidP="00470C8F">
            <w:pPr>
              <w:tabs>
                <w:tab w:val="left" w:pos="567"/>
              </w:tabs>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Planuojamų išlaidų kainos pagrindimas</w:t>
            </w:r>
          </w:p>
          <w:p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rsidTr="00EF721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su PVM</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D2A7E" w:rsidRDefault="002D2A7E" w:rsidP="00470C8F">
            <w:pPr>
              <w:tabs>
                <w:tab w:val="left" w:pos="567"/>
              </w:tabs>
              <w:jc w:val="center"/>
              <w:rPr>
                <w:b/>
                <w:sz w:val="22"/>
                <w:szCs w:val="22"/>
              </w:rPr>
            </w:pPr>
            <w:r>
              <w:rPr>
                <w:b/>
                <w:sz w:val="22"/>
                <w:szCs w:val="22"/>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tabs>
                <w:tab w:val="left" w:pos="567"/>
              </w:tabs>
              <w:rPr>
                <w:b/>
                <w:sz w:val="22"/>
                <w:szCs w:val="22"/>
              </w:rPr>
            </w:pPr>
            <w:r>
              <w:rPr>
                <w:b/>
                <w:sz w:val="22"/>
                <w:szCs w:val="22"/>
              </w:rPr>
              <w:t>5.1.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D56DDA" w:rsidRPr="00004513">
              <w:rPr>
                <w:sz w:val="22"/>
                <w:szCs w:val="22"/>
              </w:rPr>
              <w:t>priemonės „Bendradarbiavimas“ Nr. veiklos sri</w:t>
            </w:r>
            <w:r w:rsidR="00D56DDA">
              <w:rPr>
                <w:sz w:val="22"/>
                <w:szCs w:val="22"/>
              </w:rPr>
              <w:t>čiai</w:t>
            </w:r>
            <w:r w:rsidR="00D56DDA" w:rsidRPr="00004513">
              <w:rPr>
                <w:sz w:val="22"/>
                <w:szCs w:val="22"/>
              </w:rPr>
              <w:t xml:space="preserve"> „Parama trumpoms tiekimo grandinėms ir vietos rinkoms skatinti vietos lygmeniu“ Nr.  LEADER-</w:t>
            </w:r>
            <w:r w:rsidR="00D56DDA" w:rsidRPr="00004513">
              <w:rPr>
                <w:sz w:val="22"/>
                <w:szCs w:val="22"/>
                <w:lang w:val="pt-BR"/>
              </w:rPr>
              <w:t>19.2-16.4</w:t>
            </w:r>
            <w:r w:rsidR="00D56DDA" w:rsidRPr="00004513">
              <w:rPr>
                <w:sz w:val="22"/>
                <w:szCs w:val="22"/>
              </w:rPr>
              <w:t xml:space="preserve">  </w:t>
            </w:r>
            <w:r>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r w:rsidR="00D56DDA" w:rsidRPr="004D551A">
              <w:rPr>
                <w:b/>
                <w:sz w:val="22"/>
                <w:szCs w:val="22"/>
              </w:rPr>
              <w:t>202</w:t>
            </w:r>
            <w:r w:rsidR="00B403EB" w:rsidRPr="004D551A">
              <w:rPr>
                <w:b/>
                <w:sz w:val="22"/>
                <w:szCs w:val="22"/>
              </w:rPr>
              <w:t>2</w:t>
            </w:r>
            <w:r w:rsidR="004D551A" w:rsidRPr="004D551A">
              <w:rPr>
                <w:b/>
                <w:sz w:val="22"/>
                <w:szCs w:val="22"/>
              </w:rPr>
              <w:t xml:space="preserve"> vasario 4 d. </w:t>
            </w:r>
            <w:r w:rsidR="00F726CA" w:rsidRPr="004D551A">
              <w:rPr>
                <w:b/>
                <w:sz w:val="22"/>
                <w:szCs w:val="22"/>
              </w:rPr>
              <w:t xml:space="preserve">sprendimu Nr. </w:t>
            </w:r>
            <w:r w:rsidR="00B403EB" w:rsidRPr="004D551A">
              <w:rPr>
                <w:b/>
                <w:sz w:val="22"/>
                <w:szCs w:val="22"/>
              </w:rPr>
              <w:t>V-</w:t>
            </w:r>
            <w:r w:rsidR="004D551A" w:rsidRPr="004D551A">
              <w:rPr>
                <w:b/>
                <w:sz w:val="22"/>
                <w:szCs w:val="22"/>
              </w:rPr>
              <w:t>02</w:t>
            </w:r>
            <w:bookmarkStart w:id="1" w:name="_GoBack"/>
            <w:bookmarkEnd w:id="1"/>
          </w:p>
          <w:p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rsidR="002D2A7E" w:rsidRDefault="002D2A7E" w:rsidP="00D56DDA">
            <w:pPr>
              <w:tabs>
                <w:tab w:val="left" w:pos="567"/>
              </w:tabs>
              <w:jc w:val="both"/>
              <w:rPr>
                <w:b/>
                <w:sz w:val="22"/>
                <w:szCs w:val="22"/>
              </w:rPr>
            </w:pPr>
            <w:r>
              <w:rPr>
                <w:b/>
                <w:sz w:val="22"/>
                <w:szCs w:val="22"/>
              </w:rPr>
              <w:t xml:space="preserve">Planuojamų išlaidų susiejimas su ES kaimo plėtros politikos sritimis  – </w:t>
            </w:r>
            <w:r w:rsidR="00D56DDA">
              <w:rPr>
                <w:b/>
                <w:sz w:val="22"/>
                <w:szCs w:val="22"/>
              </w:rPr>
              <w:t>1A</w:t>
            </w: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tabs>
                <w:tab w:val="left" w:pos="567"/>
              </w:tabs>
              <w:rPr>
                <w:b/>
                <w:sz w:val="22"/>
                <w:szCs w:val="22"/>
              </w:rPr>
            </w:pPr>
            <w:r>
              <w:rPr>
                <w:b/>
                <w:sz w:val="22"/>
                <w:szCs w:val="22"/>
              </w:rPr>
              <w:t>5.1.1.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tabs>
                <w:tab w:val="left" w:pos="567"/>
              </w:tabs>
              <w:jc w:val="both"/>
              <w:rPr>
                <w:b/>
                <w:sz w:val="22"/>
                <w:szCs w:val="22"/>
              </w:rPr>
            </w:pPr>
            <w:r>
              <w:rPr>
                <w:b/>
                <w:sz w:val="22"/>
                <w:szCs w:val="22"/>
              </w:rPr>
              <w:t>Naujų prekių įsigijimo:</w:t>
            </w:r>
          </w:p>
          <w:p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rPr>
                <w:b/>
                <w:sz w:val="22"/>
                <w:szCs w:val="22"/>
              </w:rPr>
            </w:pPr>
            <w:r>
              <w:rPr>
                <w:b/>
                <w:sz w:val="22"/>
                <w:szCs w:val="22"/>
              </w:rPr>
              <w:t>5.1.2.</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jc w:val="both"/>
              <w:rPr>
                <w:b/>
                <w:sz w:val="22"/>
                <w:szCs w:val="22"/>
              </w:rPr>
            </w:pPr>
            <w:r>
              <w:rPr>
                <w:b/>
                <w:sz w:val="22"/>
                <w:szCs w:val="22"/>
              </w:rPr>
              <w:t>Darbų ir paslaugų įsigijimo:</w:t>
            </w:r>
          </w:p>
          <w:p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5.1.2.1.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rPr>
                <w:b/>
                <w:sz w:val="22"/>
                <w:szCs w:val="22"/>
              </w:rPr>
            </w:pPr>
            <w:r>
              <w:rPr>
                <w:b/>
                <w:sz w:val="22"/>
                <w:szCs w:val="22"/>
              </w:rPr>
              <w:t>5.1.3.</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rsidR="008F2238" w:rsidRDefault="008F2238" w:rsidP="008F2238">
            <w:pPr>
              <w:tabs>
                <w:tab w:val="left" w:pos="567"/>
                <w:tab w:val="left" w:pos="2269"/>
              </w:tabs>
              <w:jc w:val="both"/>
              <w:rPr>
                <w:sz w:val="22"/>
                <w:szCs w:val="22"/>
              </w:rPr>
            </w:pPr>
            <w:r w:rsidRPr="00F50C37">
              <w:rPr>
                <w:i/>
                <w:sz w:val="22"/>
                <w:szCs w:val="22"/>
              </w:rPr>
              <w:t>(Aprašo 3.4.3. p.)</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5.1.3.1.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Pr="008B0417" w:rsidRDefault="002D2A7E" w:rsidP="00470C8F">
            <w:pPr>
              <w:tabs>
                <w:tab w:val="left" w:pos="567"/>
              </w:tabs>
              <w:rPr>
                <w:sz w:val="22"/>
                <w:szCs w:val="22"/>
              </w:rPr>
            </w:pPr>
            <w:r w:rsidRPr="008B0417">
              <w:rPr>
                <w:sz w:val="22"/>
                <w:szCs w:val="22"/>
              </w:rPr>
              <w:t>5.1.4.&lt;...&gt;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Pr="008B0417" w:rsidRDefault="002D2A7E" w:rsidP="00470C8F">
            <w:pPr>
              <w:tabs>
                <w:tab w:val="left" w:pos="567"/>
              </w:tabs>
              <w:jc w:val="both"/>
              <w:rPr>
                <w:sz w:val="22"/>
                <w:szCs w:val="22"/>
              </w:rPr>
            </w:pPr>
            <w:r w:rsidRPr="008B0417">
              <w:rPr>
                <w:sz w:val="22"/>
                <w:szCs w:val="22"/>
              </w:rPr>
              <w:t>Viešinimo išlaidos</w:t>
            </w:r>
            <w:r w:rsidR="008F2238" w:rsidRPr="008B0417">
              <w:rPr>
                <w:sz w:val="22"/>
                <w:szCs w:val="22"/>
              </w:rPr>
              <w:t>:</w:t>
            </w:r>
          </w:p>
          <w:p w:rsidR="008F2238" w:rsidRPr="008B0417" w:rsidRDefault="008F2238" w:rsidP="00470C8F">
            <w:pPr>
              <w:tabs>
                <w:tab w:val="left" w:pos="567"/>
              </w:tabs>
              <w:jc w:val="both"/>
              <w:rPr>
                <w:sz w:val="22"/>
                <w:szCs w:val="22"/>
              </w:rPr>
            </w:pPr>
            <w:r w:rsidRPr="008B0417">
              <w:rPr>
                <w:i/>
                <w:sz w:val="22"/>
                <w:szCs w:val="22"/>
              </w:rPr>
              <w:t>(Aprašo 3.4.3. p.)</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5.1.4.&lt;...&gt;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Default="002D2A7E" w:rsidP="008E324A">
            <w:pPr>
              <w:tabs>
                <w:tab w:val="left" w:pos="567"/>
              </w:tabs>
              <w:rPr>
                <w:sz w:val="22"/>
                <w:szCs w:val="22"/>
              </w:rPr>
            </w:pPr>
            <w:r>
              <w:rPr>
                <w:b/>
                <w:sz w:val="22"/>
                <w:szCs w:val="22"/>
              </w:rPr>
              <w:t>5.1.</w:t>
            </w:r>
            <w:r w:rsidR="008E324A">
              <w:rPr>
                <w:b/>
                <w:sz w:val="22"/>
                <w:szCs w:val="22"/>
              </w:rPr>
              <w:t>5</w:t>
            </w:r>
            <w:r>
              <w:rPr>
                <w:b/>
                <w:sz w:val="22"/>
                <w:szCs w:val="22"/>
              </w:rPr>
              <w: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Default="002D2A7E" w:rsidP="00470C8F">
            <w:pPr>
              <w:tabs>
                <w:tab w:val="left" w:pos="567"/>
              </w:tabs>
              <w:jc w:val="both"/>
              <w:rPr>
                <w:b/>
                <w:sz w:val="22"/>
                <w:szCs w:val="22"/>
              </w:rPr>
            </w:pPr>
            <w:r>
              <w:rPr>
                <w:b/>
                <w:sz w:val="22"/>
                <w:szCs w:val="22"/>
              </w:rPr>
              <w:t>Netiesioginės išlaidos</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8E324A">
            <w:pPr>
              <w:tabs>
                <w:tab w:val="left" w:pos="567"/>
              </w:tabs>
              <w:rPr>
                <w:sz w:val="22"/>
                <w:szCs w:val="22"/>
              </w:rPr>
            </w:pPr>
            <w:r>
              <w:rPr>
                <w:sz w:val="22"/>
                <w:szCs w:val="22"/>
              </w:rPr>
              <w:t>5.1.</w:t>
            </w:r>
            <w:r w:rsidR="008E324A">
              <w:rPr>
                <w:sz w:val="22"/>
                <w:szCs w:val="22"/>
              </w:rPr>
              <w:t>5</w:t>
            </w:r>
            <w:r>
              <w:rPr>
                <w:sz w:val="22"/>
                <w:szCs w:val="22"/>
              </w:rPr>
              <w:t>.1.</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8E324A">
            <w:pPr>
              <w:tabs>
                <w:tab w:val="left" w:pos="567"/>
              </w:tabs>
              <w:rPr>
                <w:sz w:val="22"/>
                <w:szCs w:val="22"/>
              </w:rPr>
            </w:pPr>
            <w:r>
              <w:rPr>
                <w:sz w:val="22"/>
                <w:szCs w:val="22"/>
              </w:rPr>
              <w:lastRenderedPageBreak/>
              <w:t>5.1.</w:t>
            </w:r>
            <w:r w:rsidR="008E324A">
              <w:rPr>
                <w:sz w:val="22"/>
                <w:szCs w:val="22"/>
              </w:rPr>
              <w:t>5</w:t>
            </w:r>
            <w:r>
              <w:rPr>
                <w:sz w:val="22"/>
                <w:szCs w:val="22"/>
              </w:rPr>
              <w:t>.2.</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Veiklų rangos išlaidų dalis (nuo visų tiesioginių projekto išlaidų), proc. </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rsidR="002D2A7E" w:rsidRDefault="002D2A7E" w:rsidP="00470C8F">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8E324A" w:rsidP="008E324A">
            <w:pPr>
              <w:tabs>
                <w:tab w:val="left" w:pos="567"/>
              </w:tabs>
              <w:rPr>
                <w:sz w:val="22"/>
                <w:szCs w:val="22"/>
              </w:rPr>
            </w:pPr>
            <w:r>
              <w:rPr>
                <w:sz w:val="22"/>
                <w:szCs w:val="22"/>
              </w:rPr>
              <w:t>5.1.5.</w:t>
            </w:r>
            <w:r w:rsidR="002D2A7E">
              <w:rPr>
                <w:sz w:val="22"/>
                <w:szCs w:val="22"/>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Fiksuotoji norma netiesioginėms išlaidoms apmokėti, proc. </w:t>
            </w:r>
          </w:p>
        </w:tc>
        <w:tc>
          <w:tcPr>
            <w:tcW w:w="7230" w:type="dxa"/>
            <w:gridSpan w:val="6"/>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8E324A" w:rsidP="00470C8F">
            <w:pPr>
              <w:tabs>
                <w:tab w:val="left" w:pos="567"/>
              </w:tabs>
              <w:rPr>
                <w:sz w:val="22"/>
                <w:szCs w:val="22"/>
              </w:rPr>
            </w:pPr>
            <w:r>
              <w:rPr>
                <w:sz w:val="22"/>
                <w:szCs w:val="22"/>
              </w:rPr>
              <w:t>5.1.5</w:t>
            </w:r>
            <w:r w:rsidR="002D2A7E">
              <w:rPr>
                <w:sz w:val="22"/>
                <w:szCs w:val="22"/>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rsidR="002D2A7E" w:rsidRDefault="002D2A7E" w:rsidP="008F2238">
            <w:pPr>
              <w:jc w:val="both"/>
              <w:rPr>
                <w:i/>
                <w:sz w:val="22"/>
                <w:szCs w:val="22"/>
              </w:rPr>
            </w:pPr>
            <w:r>
              <w:rPr>
                <w:i/>
                <w:sz w:val="22"/>
                <w:szCs w:val="22"/>
              </w:rPr>
              <w:t>Skaičiavimo būdas: su</w:t>
            </w:r>
            <w:r w:rsidR="008F2238">
              <w:rPr>
                <w:i/>
                <w:sz w:val="22"/>
                <w:szCs w:val="22"/>
              </w:rPr>
              <w:t>ma atitinkamame langelyje (5.1.5</w:t>
            </w:r>
            <w:r>
              <w:rPr>
                <w:i/>
                <w:sz w:val="22"/>
                <w:szCs w:val="22"/>
              </w:rPr>
              <w:t>.1 eilutėje) padauginama iš fiksuotosios normos proc.  (5.1.</w:t>
            </w:r>
            <w:r w:rsidR="008F2238">
              <w:rPr>
                <w:i/>
                <w:sz w:val="22"/>
                <w:szCs w:val="22"/>
              </w:rPr>
              <w:t>5</w:t>
            </w:r>
            <w:r>
              <w:rPr>
                <w:i/>
                <w:sz w:val="22"/>
                <w:szCs w:val="22"/>
              </w:rPr>
              <w:t>.3 eilutės). Nepildomas tik VII stulpelyje (veiklų rangos išlaidos).</w:t>
            </w: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D2A7E" w:rsidRDefault="008E324A" w:rsidP="00470C8F">
            <w:pPr>
              <w:tabs>
                <w:tab w:val="left" w:pos="567"/>
              </w:tabs>
              <w:rPr>
                <w:b/>
                <w:sz w:val="22"/>
                <w:szCs w:val="22"/>
              </w:rPr>
            </w:pPr>
            <w:r>
              <w:rPr>
                <w:b/>
                <w:sz w:val="22"/>
                <w:szCs w:val="22"/>
              </w:rPr>
              <w:t>5.1.6</w:t>
            </w:r>
            <w:r w:rsidR="002D2A7E">
              <w:rPr>
                <w:b/>
                <w:sz w:val="22"/>
                <w:szCs w:val="22"/>
              </w:rPr>
              <w:t>.</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8F2238">
              <w:rPr>
                <w:b/>
                <w:sz w:val="22"/>
                <w:szCs w:val="22"/>
              </w:rPr>
              <w:t>5.1+5.1.5</w:t>
            </w:r>
            <w:r>
              <w:rPr>
                <w:b/>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D2A7E" w:rsidRDefault="002D2A7E" w:rsidP="00470C8F">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r>
    </w:tbl>
    <w:p w:rsidR="002D2A7E" w:rsidRDefault="002D2A7E" w:rsidP="002D2A7E"/>
    <w:p w:rsidR="002D2A7E" w:rsidRDefault="002D2A7E" w:rsidP="002D2A7E">
      <w:pPr>
        <w:jc w:val="both"/>
        <w:rPr>
          <w:b/>
          <w:i/>
          <w:sz w:val="22"/>
          <w:szCs w:val="22"/>
        </w:rPr>
      </w:pPr>
      <w:r>
        <w:rPr>
          <w:b/>
          <w:i/>
          <w:sz w:val="22"/>
          <w:szCs w:val="22"/>
        </w:rPr>
        <w:t>Pastabos:</w:t>
      </w:r>
    </w:p>
    <w:p w:rsidR="002D2A7E" w:rsidRDefault="008F2238" w:rsidP="002D2A7E">
      <w:pPr>
        <w:jc w:val="both"/>
        <w:rPr>
          <w:i/>
          <w:sz w:val="22"/>
          <w:szCs w:val="22"/>
        </w:rPr>
      </w:pPr>
      <w:r>
        <w:rPr>
          <w:i/>
          <w:sz w:val="22"/>
          <w:szCs w:val="22"/>
        </w:rPr>
        <w:t xml:space="preserve">1) 5.1.4 </w:t>
      </w:r>
      <w:r w:rsidR="002D2A7E">
        <w:rPr>
          <w:i/>
          <w:sz w:val="22"/>
          <w:szCs w:val="22"/>
        </w:rPr>
        <w:t>eilutė</w:t>
      </w:r>
      <w:r>
        <w:rPr>
          <w:i/>
          <w:sz w:val="22"/>
          <w:szCs w:val="22"/>
        </w:rPr>
        <w:t>j</w:t>
      </w:r>
      <w:r w:rsidR="002D2A7E">
        <w:rPr>
          <w:i/>
          <w:sz w:val="22"/>
          <w:szCs w:val="22"/>
        </w:rPr>
        <w:t>e nurodytos išlaidos visais atvejais priskiriamos veiklų rangos išlaidoms.</w:t>
      </w:r>
    </w:p>
    <w:p w:rsidR="002D2A7E" w:rsidRDefault="002D2A7E" w:rsidP="002D2A7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Pr="008F2238" w:rsidRDefault="002D2A7E" w:rsidP="008F2238">
            <w:pPr>
              <w:rPr>
                <w:b/>
                <w:sz w:val="22"/>
                <w:szCs w:val="22"/>
              </w:rPr>
            </w:pPr>
            <w:r>
              <w:rPr>
                <w:b/>
                <w:sz w:val="22"/>
                <w:szCs w:val="22"/>
              </w:rPr>
              <w:t>VIETOS PROJEKTO PASIEKIMŲ RODIKLIAI</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r>
      <w:tr w:rsidR="002D2A7E"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Pasiekimo reikšmė</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&lt;...&gt;</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Išlaikytų darbo vietų (etatų) skaičius (vnt.)</w:t>
            </w:r>
          </w:p>
          <w:p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&lt;...&gt;</w:t>
            </w:r>
          </w:p>
        </w:tc>
      </w:tr>
    </w:tbl>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ATITIKTIS HORIZONTALIOSIOMS ES POLITIKOS SRITIMS</w:t>
            </w:r>
          </w:p>
        </w:tc>
      </w:tr>
      <w:tr w:rsidR="002D2A7E" w:rsidTr="00470C8F">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r>
      <w:tr w:rsidR="002D2A7E" w:rsidTr="00470C8F">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b/>
                <w:sz w:val="22"/>
                <w:szCs w:val="22"/>
              </w:rPr>
            </w:pPr>
            <w:r>
              <w:rPr>
                <w:b/>
                <w:sz w:val="22"/>
                <w:szCs w:val="22"/>
              </w:rPr>
              <w:t>Pagrindimas</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Darniam vystymuisi, įskaitant aplinkosaugą ir klimato kaitos mažinimo veiksmus:</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Moterų ir vyrų lygioms galimybėms:</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F5897">
              <w:rPr>
                <w:b/>
                <w:sz w:val="22"/>
                <w:szCs w:val="22"/>
              </w:rPr>
            </w:r>
            <w:r w:rsidR="007F5897">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2D2A7E" w:rsidRDefault="002D2A7E" w:rsidP="002D2A7E">
      <w:pPr>
        <w:jc w:val="center"/>
        <w:rPr>
          <w:sz w:val="22"/>
          <w:szCs w:val="22"/>
        </w:rPr>
      </w:pPr>
    </w:p>
    <w:p w:rsidR="002D2A7E" w:rsidRDefault="002D2A7E" w:rsidP="002D2A7E">
      <w:pPr>
        <w:jc w:val="center"/>
        <w:rPr>
          <w:sz w:val="22"/>
          <w:szCs w:val="22"/>
        </w:rPr>
      </w:pPr>
    </w:p>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VYKDYTOJO ĮSIPAREIGOJIMAI</w:t>
            </w:r>
          </w:p>
        </w:tc>
      </w:tr>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Bendrieji įsipareigojimai:</w:t>
            </w:r>
          </w:p>
          <w:p w:rsidR="002D2A7E" w:rsidRDefault="002D2A7E" w:rsidP="00470C8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lastRenderedPageBreak/>
              <w:t>8.1.2.</w:t>
            </w:r>
          </w:p>
        </w:tc>
        <w:tc>
          <w:tcPr>
            <w:tcW w:w="8789"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rsidTr="003B2E27">
        <w:tc>
          <w:tcPr>
            <w:tcW w:w="847" w:type="dxa"/>
            <w:tcBorders>
              <w:top w:val="single" w:sz="4" w:space="0" w:color="auto"/>
              <w:left w:val="single" w:sz="4" w:space="0" w:color="auto"/>
              <w:bottom w:val="single" w:sz="4" w:space="0" w:color="auto"/>
              <w:right w:val="single" w:sz="4" w:space="0" w:color="auto"/>
            </w:tcBorders>
            <w:hideMark/>
          </w:tcPr>
          <w:p w:rsidR="002D2A7E" w:rsidRPr="00D1175D" w:rsidRDefault="008F2238" w:rsidP="00470C8F">
            <w:pPr>
              <w:rPr>
                <w:sz w:val="22"/>
                <w:szCs w:val="22"/>
              </w:rPr>
            </w:pPr>
            <w:r w:rsidRPr="00D1175D">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A20902" w:rsidP="00470C8F">
            <w:pPr>
              <w:jc w:val="both"/>
              <w:rPr>
                <w:b/>
                <w:sz w:val="22"/>
                <w:szCs w:val="22"/>
              </w:rPr>
            </w:pPr>
            <w:r>
              <w:rPr>
                <w:b/>
                <w:sz w:val="22"/>
                <w:szCs w:val="22"/>
              </w:rPr>
              <w:t>Papildomi įsipareigojimai:</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A20902" w:rsidP="00A20902">
            <w:pPr>
              <w:jc w:val="both"/>
              <w:rPr>
                <w:sz w:val="22"/>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D2A7E"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PROJEKTUI ĮGYVENDINTI PASIRINKTAS IŠLAIDŲ MOKĖJIMO BŪDAS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II</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b/>
                <w:sz w:val="22"/>
                <w:szCs w:val="22"/>
              </w:rPr>
            </w:pPr>
            <w:r>
              <w:rPr>
                <w:b/>
                <w:sz w:val="22"/>
                <w:szCs w:val="22"/>
              </w:rPr>
              <w:t xml:space="preserve">Išlaidų mokėjimo būdas </w:t>
            </w:r>
          </w:p>
          <w:p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Išlaidų kompensavimo</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Išlaidų kompensavimo su avanso mokėjimu, kai avansas nėra EK tinkamos deklaruoti išlaidos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Sąskaitų apmokėjimo</w:t>
            </w:r>
          </w:p>
        </w:tc>
      </w:tr>
    </w:tbl>
    <w:p w:rsidR="002D2A7E" w:rsidRDefault="002D2A7E" w:rsidP="002D2A7E">
      <w:pPr>
        <w:jc w:val="center"/>
        <w:rPr>
          <w:sz w:val="22"/>
          <w:szCs w:val="22"/>
        </w:rPr>
      </w:pPr>
    </w:p>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8B0417">
            <w:pPr>
              <w:jc w:val="center"/>
              <w:rPr>
                <w:b/>
                <w:sz w:val="22"/>
                <w:szCs w:val="22"/>
              </w:rPr>
            </w:pPr>
            <w:r>
              <w:rPr>
                <w:b/>
                <w:sz w:val="22"/>
                <w:szCs w:val="22"/>
              </w:rPr>
              <w:t>1</w:t>
            </w:r>
            <w:r w:rsidR="008B0417">
              <w:rPr>
                <w:b/>
                <w:sz w:val="22"/>
                <w:szCs w:val="22"/>
              </w:rPr>
              <w:t>0</w:t>
            </w:r>
            <w:r>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PRIDEDAMI DOKUMENTAI</w:t>
            </w: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IV</w:t>
            </w:r>
          </w:p>
        </w:tc>
      </w:tr>
      <w:tr w:rsidR="002D2A7E"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8B0417" w:rsidP="00470C8F">
            <w:pPr>
              <w:jc w:val="both"/>
              <w:rPr>
                <w:sz w:val="22"/>
                <w:szCs w:val="22"/>
              </w:rPr>
            </w:pPr>
            <w:r>
              <w:rPr>
                <w:sz w:val="22"/>
                <w:szCs w:val="22"/>
              </w:rPr>
              <w:t>10</w:t>
            </w:r>
            <w:r w:rsidR="002D2A7E">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8B0417"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w:t>
            </w:r>
          </w:p>
        </w:tc>
      </w:tr>
    </w:tbl>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8B0417"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PAREIŠKĖJO DEKLARACIJA</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8B0417">
            <w:pPr>
              <w:rPr>
                <w:b/>
                <w:sz w:val="22"/>
                <w:szCs w:val="22"/>
              </w:rPr>
            </w:pPr>
            <w:r>
              <w:rPr>
                <w:b/>
                <w:sz w:val="22"/>
                <w:szCs w:val="22"/>
              </w:rPr>
              <w:t>1</w:t>
            </w:r>
            <w:r w:rsidR="008B0417">
              <w:rPr>
                <w:b/>
                <w:sz w:val="22"/>
                <w:szCs w:val="22"/>
              </w:rPr>
              <w:t>1</w:t>
            </w:r>
            <w:r>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Patvirtinu, kad:</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Pr>
                <w:sz w:val="22"/>
                <w:szCs w:val="22"/>
              </w:rPr>
              <w:lastRenderedPageBreak/>
              <w:t>susijusius įsipareigojimus pagal Lietuvos Respublikos teisės aktus (taikoma, kai pareiškėjas – fizinis asmuo);</w:t>
            </w:r>
          </w:p>
          <w:p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8B0417"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bCs/>
                <w:color w:val="000000"/>
                <w:sz w:val="22"/>
                <w:szCs w:val="22"/>
                <w:lang w:eastAsia="lt-LT"/>
              </w:rPr>
              <w:t>Esu informuotas (-a) ir sutinku, kad:</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8B0417"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color w:val="000000"/>
                <w:sz w:val="22"/>
                <w:szCs w:val="22"/>
                <w:lang w:eastAsia="lt-LT"/>
              </w:rPr>
              <w:t>11</w:t>
            </w:r>
            <w:r w:rsidR="002D2A7E">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duomenų valdytojas yra Agentūra;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lastRenderedPageBreak/>
              <w:t>1</w:t>
            </w:r>
            <w:r w:rsidR="008B0417">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8B0417">
            <w:pPr>
              <w:rPr>
                <w:b/>
                <w:sz w:val="22"/>
                <w:szCs w:val="22"/>
              </w:rPr>
            </w:pPr>
            <w:r>
              <w:rPr>
                <w:b/>
                <w:sz w:val="22"/>
                <w:szCs w:val="22"/>
              </w:rPr>
              <w:t>1</w:t>
            </w:r>
            <w:r w:rsidR="008B0417">
              <w:rPr>
                <w:b/>
                <w:sz w:val="22"/>
                <w:szCs w:val="22"/>
              </w:rPr>
              <w:t>1</w:t>
            </w:r>
            <w:r>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 xml:space="preserve">Jeigu bus skirta parama vietos projektui įgyvendinti, sutinku: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tinkamai saugoti visus dokumentus, susijusius su vietos projekto įgyvendinimu.</w:t>
            </w:r>
          </w:p>
        </w:tc>
      </w:tr>
    </w:tbl>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8B0417">
            <w:pPr>
              <w:rPr>
                <w:b/>
                <w:sz w:val="22"/>
                <w:szCs w:val="22"/>
              </w:rPr>
            </w:pPr>
            <w:r>
              <w:rPr>
                <w:b/>
                <w:sz w:val="22"/>
                <w:szCs w:val="22"/>
              </w:rPr>
              <w:t>1</w:t>
            </w:r>
            <w:r w:rsidR="008B0417">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PARAIŠKĄ TEIKIANČIO ASMENS DUOMENYS</w:t>
            </w: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b/>
                <w:sz w:val="22"/>
                <w:szCs w:val="22"/>
              </w:rPr>
            </w:pPr>
            <w:r>
              <w:rPr>
                <w:b/>
                <w:sz w:val="22"/>
                <w:szCs w:val="22"/>
              </w:rPr>
              <w:t>LT</w:t>
            </w:r>
          </w:p>
        </w:tc>
      </w:tr>
    </w:tbl>
    <w:p w:rsidR="002D2A7E" w:rsidRDefault="002D2A7E" w:rsidP="002D2A7E"/>
    <w:p w:rsidR="002D2A7E" w:rsidRDefault="002D2A7E" w:rsidP="002D2A7E">
      <w:pPr>
        <w:jc w:val="center"/>
      </w:pPr>
      <w:r>
        <w:rPr>
          <w:sz w:val="22"/>
          <w:szCs w:val="22"/>
        </w:rPr>
        <w:t>______________</w:t>
      </w:r>
    </w:p>
    <w:p w:rsidR="002D2A7E" w:rsidRDefault="002D2A7E" w:rsidP="002D2A7E">
      <w:pPr>
        <w:ind w:left="5102"/>
      </w:pPr>
    </w:p>
    <w:p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97" w:rsidRDefault="007F5897" w:rsidP="004E7E05">
      <w:r>
        <w:separator/>
      </w:r>
    </w:p>
  </w:endnote>
  <w:endnote w:type="continuationSeparator" w:id="0">
    <w:p w:rsidR="007F5897" w:rsidRDefault="007F5897"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6B" w:rsidRDefault="0057796B" w:rsidP="004E7E05">
    <w:pPr>
      <w:pStyle w:val="Porat"/>
    </w:pPr>
  </w:p>
  <w:p w:rsidR="0057796B" w:rsidRPr="00824514" w:rsidRDefault="0057796B" w:rsidP="000C5056">
    <w:pPr>
      <w:pStyle w:val="Porat"/>
      <w:jc w:val="right"/>
    </w:pPr>
    <w:r>
      <w:t>__________________________</w:t>
    </w:r>
  </w:p>
  <w:p w:rsidR="0057796B" w:rsidRPr="002C0562" w:rsidRDefault="0057796B"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rsidR="0057796B" w:rsidRDefault="0057796B" w:rsidP="000C5056">
    <w:pPr>
      <w:pStyle w:val="Porat"/>
      <w:jc w:val="right"/>
    </w:pPr>
    <w:r w:rsidRPr="002C0562">
      <w:rPr>
        <w:rFonts w:ascii="Times New Roman" w:hAnsi="Times New Roman" w:cs="Times New Roman"/>
      </w:rPr>
      <w:t>parašas ir antspaudas (jeigu toks yra)</w:t>
    </w:r>
  </w:p>
  <w:p w:rsidR="0057796B" w:rsidRDefault="0057796B" w:rsidP="000C5056">
    <w:pPr>
      <w:pStyle w:val="Porat"/>
    </w:pPr>
  </w:p>
  <w:p w:rsidR="0057796B" w:rsidRDefault="0057796B"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97" w:rsidRDefault="007F5897" w:rsidP="004E7E05">
      <w:r>
        <w:separator/>
      </w:r>
    </w:p>
  </w:footnote>
  <w:footnote w:type="continuationSeparator" w:id="0">
    <w:p w:rsidR="007F5897" w:rsidRDefault="007F5897"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6B" w:rsidRDefault="0057796B">
    <w:pPr>
      <w:pStyle w:val="Antrats"/>
    </w:pPr>
  </w:p>
  <w:p w:rsidR="0057796B" w:rsidRDefault="00577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C5056"/>
    <w:rsid w:val="00116171"/>
    <w:rsid w:val="00150B90"/>
    <w:rsid w:val="001F52F5"/>
    <w:rsid w:val="00284BB4"/>
    <w:rsid w:val="00285F02"/>
    <w:rsid w:val="002D2A7E"/>
    <w:rsid w:val="002E6281"/>
    <w:rsid w:val="00320389"/>
    <w:rsid w:val="00344FAE"/>
    <w:rsid w:val="003B2E27"/>
    <w:rsid w:val="003E2514"/>
    <w:rsid w:val="00466054"/>
    <w:rsid w:val="00470C8F"/>
    <w:rsid w:val="00486D6F"/>
    <w:rsid w:val="004D551A"/>
    <w:rsid w:val="004E7E05"/>
    <w:rsid w:val="00556484"/>
    <w:rsid w:val="00567BE1"/>
    <w:rsid w:val="0057796B"/>
    <w:rsid w:val="005833EA"/>
    <w:rsid w:val="0059439E"/>
    <w:rsid w:val="005A3D41"/>
    <w:rsid w:val="00636A7E"/>
    <w:rsid w:val="00674478"/>
    <w:rsid w:val="006B0A7C"/>
    <w:rsid w:val="007068AB"/>
    <w:rsid w:val="00747C57"/>
    <w:rsid w:val="007547A0"/>
    <w:rsid w:val="00776892"/>
    <w:rsid w:val="007C7197"/>
    <w:rsid w:val="007D613E"/>
    <w:rsid w:val="007F5897"/>
    <w:rsid w:val="00876E8B"/>
    <w:rsid w:val="008B0417"/>
    <w:rsid w:val="008E324A"/>
    <w:rsid w:val="008F2238"/>
    <w:rsid w:val="009A7161"/>
    <w:rsid w:val="00A1791E"/>
    <w:rsid w:val="00A20902"/>
    <w:rsid w:val="00A51768"/>
    <w:rsid w:val="00A67BD1"/>
    <w:rsid w:val="00A73FDA"/>
    <w:rsid w:val="00B067EC"/>
    <w:rsid w:val="00B403EB"/>
    <w:rsid w:val="00B71F28"/>
    <w:rsid w:val="00C163E8"/>
    <w:rsid w:val="00C76394"/>
    <w:rsid w:val="00D1175D"/>
    <w:rsid w:val="00D56DDA"/>
    <w:rsid w:val="00DC0C89"/>
    <w:rsid w:val="00DC47C8"/>
    <w:rsid w:val="00E27372"/>
    <w:rsid w:val="00E3116D"/>
    <w:rsid w:val="00EB5649"/>
    <w:rsid w:val="00EF721D"/>
    <w:rsid w:val="00F15AAF"/>
    <w:rsid w:val="00F22C69"/>
    <w:rsid w:val="00F726CA"/>
    <w:rsid w:val="00FA7331"/>
    <w:rsid w:val="00FE7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7893-2707-452B-80D8-C90A0F3B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21030</Words>
  <Characters>11988</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2022-01-17T14:12:00Z</dcterms:created>
  <dcterms:modified xsi:type="dcterms:W3CDTF">2022-02-07T14:07:00Z</dcterms:modified>
</cp:coreProperties>
</file>